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6E9" w:rsidRPr="00A566E9" w:rsidRDefault="00A566E9" w:rsidP="00A940C4">
      <w:pPr>
        <w:spacing w:after="0" w:line="240" w:lineRule="auto"/>
        <w:rPr>
          <w:b/>
          <w:color w:val="222222"/>
          <w:shd w:val="clear" w:color="auto" w:fill="FFFFFF"/>
        </w:rPr>
      </w:pPr>
      <w:r w:rsidRPr="00A566E9">
        <w:rPr>
          <w:b/>
          <w:color w:val="222222"/>
          <w:shd w:val="clear" w:color="auto" w:fill="FFFFFF"/>
        </w:rPr>
        <w:t>Дополнительны</w:t>
      </w:r>
      <w:r w:rsidR="00031499">
        <w:rPr>
          <w:b/>
          <w:color w:val="222222"/>
          <w:shd w:val="clear" w:color="auto" w:fill="FFFFFF"/>
        </w:rPr>
        <w:t>й</w:t>
      </w:r>
      <w:r w:rsidRPr="00A566E9">
        <w:rPr>
          <w:b/>
          <w:color w:val="222222"/>
          <w:shd w:val="clear" w:color="auto" w:fill="FFFFFF"/>
        </w:rPr>
        <w:t xml:space="preserve"> материал</w:t>
      </w:r>
    </w:p>
    <w:p w:rsidR="00A566E9" w:rsidRPr="00A566E9" w:rsidRDefault="00A566E9" w:rsidP="00A940C4">
      <w:pPr>
        <w:spacing w:after="0" w:line="240" w:lineRule="auto"/>
        <w:rPr>
          <w:b/>
          <w:color w:val="222222"/>
          <w:shd w:val="clear" w:color="auto" w:fill="FFFFFF"/>
        </w:rPr>
      </w:pPr>
      <w:r w:rsidRPr="00A566E9">
        <w:rPr>
          <w:b/>
          <w:color w:val="222222"/>
          <w:shd w:val="clear" w:color="auto" w:fill="FFFFFF"/>
          <w:lang w:val="en-US"/>
        </w:rPr>
        <w:t>Supplementary</w:t>
      </w:r>
      <w:r w:rsidRPr="00A566E9">
        <w:rPr>
          <w:b/>
          <w:color w:val="222222"/>
          <w:shd w:val="clear" w:color="auto" w:fill="FFFFFF"/>
        </w:rPr>
        <w:t xml:space="preserve"> </w:t>
      </w:r>
      <w:r w:rsidRPr="00A566E9">
        <w:rPr>
          <w:b/>
          <w:color w:val="222222"/>
          <w:shd w:val="clear" w:color="auto" w:fill="FFFFFF"/>
          <w:lang w:val="en-US"/>
        </w:rPr>
        <w:t>data</w:t>
      </w:r>
    </w:p>
    <w:p w:rsidR="00A566E9" w:rsidRPr="00A566E9" w:rsidRDefault="00A566E9" w:rsidP="00A940C4">
      <w:pPr>
        <w:spacing w:after="0" w:line="240" w:lineRule="auto"/>
      </w:pPr>
    </w:p>
    <w:p w:rsidR="00A566E9" w:rsidRPr="00A566E9" w:rsidRDefault="00A566E9" w:rsidP="00103AB4">
      <w:pPr>
        <w:pStyle w:val="ni"/>
        <w:jc w:val="left"/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</w:pP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 xml:space="preserve">Конотоп Н. К., Виноградова Ю. С., Чемерис Е. В., Бобров А. А. Редок ли в России водный папоротник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Salvinia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eastAsia="en-US"/>
        </w:rPr>
        <w:t xml:space="preserve">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natans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 xml:space="preserve"> (</w:t>
      </w:r>
      <w:r w:rsidRPr="00A566E9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shd w:val="clear" w:color="auto" w:fill="FFFFFF"/>
          <w:lang w:val="en-US" w:eastAsia="en-US"/>
        </w:rPr>
        <w:t>Salviniaceae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eastAsia="en-US"/>
        </w:rPr>
        <w:t>)?</w:t>
      </w:r>
    </w:p>
    <w:p w:rsidR="00A566E9" w:rsidRPr="00A566E9" w:rsidRDefault="00A566E9" w:rsidP="00103AB4">
      <w:pPr>
        <w:pStyle w:val="ni"/>
        <w:jc w:val="left"/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</w:pP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 xml:space="preserve">Konotop N. K., Vinogradova Yu. S., Chemeris E. V., Bobrov A. A. Is aquatic fern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Salvinia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US" w:eastAsia="en-US"/>
        </w:rPr>
        <w:t xml:space="preserve"> </w:t>
      </w:r>
      <w:r w:rsidRPr="00A566E9">
        <w:rPr>
          <w:rFonts w:ascii="Times New Roman" w:eastAsiaTheme="minorHAnsi" w:hAnsi="Times New Roman" w:cs="Times New Roman"/>
          <w:bCs/>
          <w:i/>
          <w:iCs/>
          <w:color w:val="auto"/>
          <w:sz w:val="24"/>
          <w:szCs w:val="24"/>
          <w:shd w:val="clear" w:color="auto" w:fill="FFFFFF"/>
          <w:lang w:val="en-GB" w:eastAsia="en-US"/>
        </w:rPr>
        <w:t>natans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 xml:space="preserve"> (</w:t>
      </w:r>
      <w:r w:rsidRPr="00A566E9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shd w:val="clear" w:color="auto" w:fill="FFFFFF"/>
          <w:lang w:val="en-US" w:eastAsia="en-US"/>
        </w:rPr>
        <w:t>Salviniaceae</w:t>
      </w:r>
      <w:r w:rsidRPr="00A566E9">
        <w:rPr>
          <w:rFonts w:ascii="Times New Roman" w:eastAsiaTheme="minorHAnsi" w:hAnsi="Times New Roman" w:cs="Times New Roman"/>
          <w:bCs/>
          <w:color w:val="auto"/>
          <w:sz w:val="24"/>
          <w:szCs w:val="24"/>
          <w:shd w:val="clear" w:color="auto" w:fill="FFFFFF"/>
          <w:lang w:val="en-US" w:eastAsia="en-US"/>
        </w:rPr>
        <w:t>) rare in Russia?</w:t>
      </w:r>
    </w:p>
    <w:p w:rsidR="00A566E9" w:rsidRDefault="00A566E9" w:rsidP="00103AB4">
      <w:pPr>
        <w:pStyle w:val="ni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66E9" w:rsidRPr="00A566E9" w:rsidRDefault="00A566E9" w:rsidP="00A940C4">
      <w:pPr>
        <w:spacing w:after="0" w:line="240" w:lineRule="auto"/>
        <w:rPr>
          <w:rFonts w:eastAsia="Times New Roman" w:cs="Arial"/>
          <w:color w:val="100000"/>
          <w:shd w:val="clear" w:color="auto" w:fill="FFFFFF"/>
          <w:lang w:eastAsia="ru-RU"/>
        </w:rPr>
      </w:pPr>
      <w:r w:rsidRPr="00A566E9">
        <w:rPr>
          <w:rFonts w:eastAsia="Times New Roman" w:cs="Arial"/>
          <w:b/>
          <w:color w:val="100000"/>
          <w:shd w:val="clear" w:color="auto" w:fill="FFFFFF"/>
          <w:lang w:eastAsia="ru-RU"/>
        </w:rPr>
        <w:t>Рис. S1.</w:t>
      </w:r>
      <w:r w:rsidRPr="00A566E9">
        <w:rPr>
          <w:rFonts w:eastAsia="Times New Roman" w:cs="Arial"/>
          <w:color w:val="100000"/>
          <w:shd w:val="clear" w:color="auto" w:fill="FFFFFF"/>
          <w:lang w:eastAsia="ru-RU"/>
        </w:rPr>
        <w:t xml:space="preserve"> Сообщество </w:t>
      </w:r>
      <w:r w:rsidRPr="00A566E9">
        <w:rPr>
          <w:rFonts w:eastAsia="Times New Roman" w:cs="Arial"/>
          <w:i/>
          <w:color w:val="100000"/>
          <w:shd w:val="clear" w:color="auto" w:fill="FFFFFF"/>
          <w:lang w:eastAsia="ru-RU"/>
        </w:rPr>
        <w:t>Salvinia</w:t>
      </w:r>
      <w:r w:rsidRPr="00A566E9">
        <w:rPr>
          <w:rFonts w:eastAsia="Times New Roman" w:cs="Arial"/>
          <w:color w:val="100000"/>
          <w:shd w:val="clear" w:color="auto" w:fill="FFFFFF"/>
          <w:lang w:eastAsia="ru-RU"/>
        </w:rPr>
        <w:t xml:space="preserve"> </w:t>
      </w:r>
      <w:r w:rsidRPr="00A566E9">
        <w:rPr>
          <w:rFonts w:eastAsia="Times New Roman" w:cs="Arial"/>
          <w:i/>
          <w:color w:val="100000"/>
          <w:shd w:val="clear" w:color="auto" w:fill="FFFFFF"/>
          <w:lang w:eastAsia="ru-RU"/>
        </w:rPr>
        <w:t>natans</w:t>
      </w:r>
      <w:r w:rsidRPr="00A566E9">
        <w:rPr>
          <w:rFonts w:eastAsia="Times New Roman" w:cs="Arial"/>
          <w:color w:val="100000"/>
          <w:shd w:val="clear" w:color="auto" w:fill="FFFFFF"/>
          <w:lang w:eastAsia="ru-RU"/>
        </w:rPr>
        <w:t xml:space="preserve"> в устье р. Шохонка, г. Плёс, 10.08.2021.</w:t>
      </w:r>
    </w:p>
    <w:p w:rsidR="00A566E9" w:rsidRPr="00A566E9" w:rsidRDefault="00A566E9" w:rsidP="00A940C4">
      <w:pPr>
        <w:spacing w:after="0" w:line="240" w:lineRule="auto"/>
        <w:rPr>
          <w:lang w:val="en-US"/>
        </w:rPr>
      </w:pPr>
      <w:r w:rsidRPr="00A566E9">
        <w:rPr>
          <w:rFonts w:eastAsia="Times New Roman" w:cs="Arial"/>
          <w:b/>
          <w:color w:val="100000"/>
          <w:shd w:val="clear" w:color="auto" w:fill="FFFFFF"/>
          <w:lang w:val="en-US" w:eastAsia="ru-RU"/>
        </w:rPr>
        <w:t>Fig. S1.</w:t>
      </w:r>
      <w:r w:rsidRPr="00A566E9">
        <w:rPr>
          <w:rFonts w:eastAsia="Times New Roman" w:cs="Arial"/>
          <w:color w:val="100000"/>
          <w:shd w:val="clear" w:color="auto" w:fill="FFFFFF"/>
          <w:lang w:val="en-US" w:eastAsia="ru-RU"/>
        </w:rPr>
        <w:t xml:space="preserve"> Community of </w:t>
      </w:r>
      <w:r w:rsidRPr="00A566E9">
        <w:rPr>
          <w:rFonts w:eastAsia="Times New Roman" w:cs="Arial"/>
          <w:i/>
          <w:color w:val="100000"/>
          <w:shd w:val="clear" w:color="auto" w:fill="FFFFFF"/>
          <w:lang w:val="en-US" w:eastAsia="ru-RU"/>
        </w:rPr>
        <w:t>Salvinia</w:t>
      </w:r>
      <w:r w:rsidRPr="00A566E9">
        <w:rPr>
          <w:rFonts w:eastAsia="Times New Roman" w:cs="Arial"/>
          <w:color w:val="100000"/>
          <w:shd w:val="clear" w:color="auto" w:fill="FFFFFF"/>
          <w:lang w:val="en-US" w:eastAsia="ru-RU"/>
        </w:rPr>
        <w:t xml:space="preserve"> </w:t>
      </w:r>
      <w:r w:rsidRPr="00A566E9">
        <w:rPr>
          <w:rFonts w:eastAsia="Times New Roman" w:cs="Arial"/>
          <w:i/>
          <w:color w:val="100000"/>
          <w:shd w:val="clear" w:color="auto" w:fill="FFFFFF"/>
          <w:lang w:val="en-US" w:eastAsia="ru-RU"/>
        </w:rPr>
        <w:t>natans</w:t>
      </w:r>
      <w:r w:rsidRPr="00A566E9">
        <w:rPr>
          <w:rFonts w:eastAsia="Times New Roman" w:cs="Arial"/>
          <w:color w:val="100000"/>
          <w:shd w:val="clear" w:color="auto" w:fill="FFFFFF"/>
          <w:lang w:val="en-US" w:eastAsia="ru-RU"/>
        </w:rPr>
        <w:t xml:space="preserve"> in mouth of the Shokhonka River, Plyos, 10.08.2021.</w:t>
      </w:r>
    </w:p>
    <w:p w:rsidR="00A566E9" w:rsidRPr="00A566E9" w:rsidRDefault="00A566E9" w:rsidP="00A940C4">
      <w:pPr>
        <w:spacing w:after="0" w:line="240" w:lineRule="auto"/>
        <w:rPr>
          <w:lang w:val="en-US"/>
        </w:rPr>
      </w:pPr>
    </w:p>
    <w:p w:rsidR="0049704F" w:rsidRPr="00A566E9" w:rsidRDefault="0049704F" w:rsidP="00A940C4">
      <w:pPr>
        <w:spacing w:after="0" w:line="240" w:lineRule="auto"/>
        <w:rPr>
          <w:lang w:val="en-US"/>
        </w:rPr>
      </w:pPr>
      <w:r w:rsidRPr="00A566E9">
        <w:rPr>
          <w:noProof/>
          <w:lang w:eastAsia="ru-RU"/>
        </w:rPr>
        <w:drawing>
          <wp:inline distT="0" distB="0" distL="0" distR="0" wp14:anchorId="7040BB9A" wp14:editId="7E6A0398">
            <wp:extent cx="2320489" cy="2880000"/>
            <wp:effectExtent l="0" t="0" r="381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48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66E9">
        <w:rPr>
          <w:noProof/>
          <w:lang w:eastAsia="ru-RU"/>
        </w:rPr>
        <w:drawing>
          <wp:inline distT="0" distB="0" distL="0" distR="0" wp14:anchorId="4418D9C7" wp14:editId="08676F01">
            <wp:extent cx="3769663" cy="28800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663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04F" w:rsidRPr="00A566E9" w:rsidRDefault="0049704F" w:rsidP="0066350D">
      <w:pPr>
        <w:spacing w:after="0" w:line="240" w:lineRule="auto"/>
        <w:rPr>
          <w:lang w:val="en-US"/>
        </w:rPr>
      </w:pPr>
      <w:bookmarkStart w:id="0" w:name="_GoBack"/>
      <w:bookmarkEnd w:id="0"/>
    </w:p>
    <w:sectPr w:rsidR="0049704F" w:rsidRPr="00A566E9" w:rsidSect="0066350D">
      <w:footerReference w:type="default" r:id="rId8"/>
      <w:pgSz w:w="11906" w:h="16838" w:code="9"/>
      <w:pgMar w:top="1134" w:right="1134" w:bottom="1134" w:left="1134" w:header="567" w:footer="567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0D3" w:rsidRDefault="002D00D3" w:rsidP="00031499">
      <w:pPr>
        <w:spacing w:after="0" w:line="240" w:lineRule="auto"/>
      </w:pPr>
      <w:r>
        <w:separator/>
      </w:r>
    </w:p>
  </w:endnote>
  <w:endnote w:type="continuationSeparator" w:id="0">
    <w:p w:rsidR="002D00D3" w:rsidRDefault="002D00D3" w:rsidP="0003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2935310"/>
      <w:docPartObj>
        <w:docPartGallery w:val="Page Numbers (Bottom of Page)"/>
        <w:docPartUnique/>
      </w:docPartObj>
    </w:sdtPr>
    <w:sdtEndPr/>
    <w:sdtContent>
      <w:p w:rsidR="00031499" w:rsidRDefault="0003149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21C">
          <w:rPr>
            <w:noProof/>
          </w:rPr>
          <w:t>i</w:t>
        </w:r>
        <w:r>
          <w:fldChar w:fldCharType="end"/>
        </w:r>
      </w:p>
    </w:sdtContent>
  </w:sdt>
  <w:p w:rsidR="00031499" w:rsidRDefault="000314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0D3" w:rsidRDefault="002D00D3" w:rsidP="00031499">
      <w:pPr>
        <w:spacing w:after="0" w:line="240" w:lineRule="auto"/>
      </w:pPr>
      <w:r>
        <w:separator/>
      </w:r>
    </w:p>
  </w:footnote>
  <w:footnote w:type="continuationSeparator" w:id="0">
    <w:p w:rsidR="002D00D3" w:rsidRDefault="002D00D3" w:rsidP="00031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04F"/>
    <w:rsid w:val="00031499"/>
    <w:rsid w:val="00037CF4"/>
    <w:rsid w:val="00087B26"/>
    <w:rsid w:val="00103AB4"/>
    <w:rsid w:val="002B321C"/>
    <w:rsid w:val="002C3089"/>
    <w:rsid w:val="002D00D3"/>
    <w:rsid w:val="0049704F"/>
    <w:rsid w:val="0066194C"/>
    <w:rsid w:val="0066350D"/>
    <w:rsid w:val="008E511F"/>
    <w:rsid w:val="008F6611"/>
    <w:rsid w:val="00A52E4E"/>
    <w:rsid w:val="00A566E9"/>
    <w:rsid w:val="00A940C4"/>
    <w:rsid w:val="00C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031D1-96A5-48DC-9BD8-F533D87B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i">
    <w:name w:val="ni"/>
    <w:basedOn w:val="a"/>
    <w:rsid w:val="00087B26"/>
    <w:pPr>
      <w:spacing w:after="0" w:line="240" w:lineRule="auto"/>
      <w:jc w:val="both"/>
    </w:pPr>
    <w:rPr>
      <w:rFonts w:ascii="Arial" w:eastAsia="Times New Roman" w:hAnsi="Arial" w:cs="Arial"/>
      <w:color w:val="100000"/>
      <w:sz w:val="20"/>
      <w:szCs w:val="20"/>
      <w:lang w:eastAsia="ru-RU"/>
    </w:rPr>
  </w:style>
  <w:style w:type="paragraph" w:styleId="a3">
    <w:name w:val="Revision"/>
    <w:hidden/>
    <w:uiPriority w:val="99"/>
    <w:semiHidden/>
    <w:rsid w:val="00087B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B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499"/>
  </w:style>
  <w:style w:type="paragraph" w:styleId="a8">
    <w:name w:val="footer"/>
    <w:basedOn w:val="a"/>
    <w:link w:val="a9"/>
    <w:uiPriority w:val="99"/>
    <w:unhideWhenUsed/>
    <w:rsid w:val="00031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2023-02-08T11:13:00Z</dcterms:created>
  <dcterms:modified xsi:type="dcterms:W3CDTF">2023-02-08T11:13:00Z</dcterms:modified>
</cp:coreProperties>
</file>