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3603" w:type="dxa"/>
        <w:tblLayout w:type="fixed"/>
        <w:tblLook w:val="04A0" w:firstRow="1" w:lastRow="0" w:firstColumn="1" w:lastColumn="0" w:noHBand="0" w:noVBand="1"/>
      </w:tblPr>
      <w:tblGrid>
        <w:gridCol w:w="1129"/>
        <w:gridCol w:w="2271"/>
        <w:gridCol w:w="1701"/>
        <w:gridCol w:w="1700"/>
        <w:gridCol w:w="1700"/>
        <w:gridCol w:w="1701"/>
        <w:gridCol w:w="1700"/>
        <w:gridCol w:w="1701"/>
      </w:tblGrid>
      <w:tr w:rsidR="005A6F44" w:rsidRPr="00B472BC" w:rsidTr="0033075B">
        <w:tc>
          <w:tcPr>
            <w:tcW w:w="136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5855" w:rsidRPr="00D65855" w:rsidRDefault="00D65855" w:rsidP="00D6585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bookmarkStart w:id="0" w:name="_GoBack"/>
            <w:bookmarkEnd w:id="0"/>
            <w:r w:rsidRPr="00B472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Дополнительные материалы к статье </w:t>
            </w:r>
            <w:proofErr w:type="spellStart"/>
            <w:r w:rsidRPr="00B472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Костинова</w:t>
            </w:r>
            <w:proofErr w:type="spellEnd"/>
            <w:r w:rsidRPr="00B472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А.М.</w:t>
            </w:r>
          </w:p>
          <w:p w:rsidR="00D65855" w:rsidRPr="00D65855" w:rsidRDefault="00D65855" w:rsidP="00D6585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5A6F44" w:rsidRPr="005A6F44" w:rsidRDefault="00D65855" w:rsidP="005A6F4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="005A6F44"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аблица </w:t>
            </w:r>
            <w:r w:rsidR="005A6F44"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S</w:t>
            </w:r>
            <w:r w:rsidR="005A6F44"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="005A6F44"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Показатели </w:t>
            </w:r>
            <w:proofErr w:type="spellStart"/>
            <w:r w:rsidR="005A6F44"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биоэкономики</w:t>
            </w:r>
            <w:proofErr w:type="spellEnd"/>
            <w:r w:rsidR="005A6F44"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России за 2023 год в разрезе отдельных секторов и входящих в них видов экономической деятельности </w:t>
            </w:r>
          </w:p>
          <w:p w:rsidR="005A6F44" w:rsidRPr="005A6F44" w:rsidRDefault="005A6F44" w:rsidP="005A6F4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Table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S1.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Bioeconomy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indicators of Russia for 2023 by sectors and their economic activities</w:t>
            </w:r>
          </w:p>
          <w:p w:rsidR="005A6F44" w:rsidRPr="005A6F44" w:rsidRDefault="005A6F44" w:rsidP="005A6F44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Название сектора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</w:p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экономической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 биологической части сектора (в текущих ценах), млрд 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101" w:right="-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Среднегодовой рост ВДС биологической части сектора за период с 2021 по 2023 гг.,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110" w:right="-105" w:firstLine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Доля ВДС биологической части сектора от суммарного объема ВДС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104" w:right="-111" w:firstLine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Доля ВДС биологической части сектора от общего объема ВДС страны,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98" w:right="-117" w:firstLine="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Доля занятых в биологической части сектора от среднегодовой численности занятых в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биоэкономике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CF79A2">
            <w:pPr>
              <w:ind w:left="-107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тельность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труда в биологической части сектора, тыс. руб./чел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4611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94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75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48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49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1185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01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Растениеводство и животноводство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охота и предоставление соответствующих услуг в этих областях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4611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94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75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48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49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1185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9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Лесоводство и лесозаготовки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206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-5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523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02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Лесоводство и лесозаготовки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206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-5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54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523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9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Рыболовство и рыбоводство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425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-0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27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3381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03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Рыболовство и рыбоводство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425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-0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27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3381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OLE_LINK1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Производство пищевых продуктов, напитков, табачных изделий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2946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16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48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30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85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433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 (10-12)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пищевых продуктов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напитков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табачных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2946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16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48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85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433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1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Производство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-текстильных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258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21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16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590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7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B472BC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(13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текстильных изделий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одежды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кожи и изделий из кожи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258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21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25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590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7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B472BC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Производство изделий из дерева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440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84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-5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89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9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597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B472BC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Обработка древесины и производство изделий из дерева и пробки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кроме мебели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производство изделий из соломки и материалов для плетения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343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47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-10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83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7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561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B472BC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(31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мебели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прочих готовых изделий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97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771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Производство бумаги и бумажных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459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29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2938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бумаги и бумажных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459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03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93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29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2938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Производство химических веществ, лекарственных 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средств, пластмассовых и резиновых изделий с использованием биологического сырья или биологических методов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lastRenderedPageBreak/>
              <w:t>206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55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4865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8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химических веществ и химических продуктов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48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72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62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4846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лекарственных средств и материалов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применяемых в медицинских целях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155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58</w:t>
            </w:r>
          </w:p>
        </w:tc>
        <w:tc>
          <w:tcPr>
            <w:tcW w:w="1700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14</w:t>
            </w:r>
          </w:p>
        </w:tc>
        <w:tc>
          <w:tcPr>
            <w:tcW w:w="1700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6</w:t>
            </w:r>
          </w:p>
        </w:tc>
        <w:tc>
          <w:tcPr>
            <w:tcW w:w="170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</w:p>
        </w:tc>
        <w:tc>
          <w:tcPr>
            <w:tcW w:w="1700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5025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резиновых и пластмассовых изделий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25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21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1563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</w:t>
            </w:r>
          </w:p>
        </w:tc>
      </w:tr>
      <w:tr w:rsidR="005A6F44" w:rsidRPr="005A6F44" w:rsidTr="0033075B"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Производство электроэнергии с использованием биологического сырья или биологических методов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9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4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2232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</w:p>
        </w:tc>
      </w:tr>
      <w:tr w:rsidR="005A6F44" w:rsidRPr="005A6F44" w:rsidTr="0033075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 35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электрической энергией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газом и паром; кондиционирование воздуха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9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44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96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eastAsia="ru-RU"/>
              </w:rPr>
              <w:t>02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2232</w:t>
            </w:r>
            <w:r w:rsidR="00CF79A2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ru-RU"/>
              </w:rPr>
              <w:t>1</w:t>
            </w:r>
          </w:p>
        </w:tc>
      </w:tr>
    </w:tbl>
    <w:p w:rsidR="005A6F44" w:rsidRPr="005A6F44" w:rsidRDefault="005A6F44" w:rsidP="005A6F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A6F44" w:rsidRPr="005A6F44" w:rsidRDefault="005A6F44" w:rsidP="005A6F44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4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tbl>
      <w:tblPr>
        <w:tblStyle w:val="a3"/>
        <w:tblW w:w="13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74"/>
        <w:gridCol w:w="1141"/>
        <w:gridCol w:w="2247"/>
        <w:gridCol w:w="2248"/>
        <w:gridCol w:w="2247"/>
        <w:gridCol w:w="2248"/>
        <w:gridCol w:w="9"/>
      </w:tblGrid>
      <w:tr w:rsidR="005A6F44" w:rsidRPr="00B472BC" w:rsidTr="0033075B">
        <w:trPr>
          <w:trHeight w:val="639"/>
        </w:trPr>
        <w:tc>
          <w:tcPr>
            <w:tcW w:w="13714" w:type="dxa"/>
            <w:gridSpan w:val="7"/>
            <w:tcBorders>
              <w:top w:val="nil"/>
              <w:left w:val="nil"/>
              <w:right w:val="nil"/>
            </w:tcBorders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Таблица 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S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Показатели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ЕС-27 за 2023 год в разрезе отдельных секторов</w:t>
            </w:r>
          </w:p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Table S2.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Bioeconomy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indicators of EU27 by sector in 2023</w:t>
            </w:r>
          </w:p>
          <w:p w:rsidR="005A6F44" w:rsidRPr="005A6F44" w:rsidRDefault="005A6F44" w:rsidP="005A6F4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5A6F44" w:rsidRPr="005A6F44" w:rsidTr="0033075B">
        <w:trPr>
          <w:gridAfter w:val="1"/>
          <w:wAfter w:w="9" w:type="dxa"/>
          <w:trHeight w:val="1788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Название сектора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биоэкономики</w:t>
            </w:r>
            <w:proofErr w:type="spellEnd"/>
          </w:p>
        </w:tc>
        <w:tc>
          <w:tcPr>
            <w:tcW w:w="114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Коды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 биологической части сектора (в текущих ценах), млрд евро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Доля ВДС биологической части сектора от суммарного объема ВДС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Доля занятых в биологической части сектора от среднегодовой численности занятых в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биоэкономике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</w:t>
            </w:r>
            <w:r w:rsidR="00CF79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ность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труда в биологической части сектора, тыс. евро/чел</w:t>
            </w:r>
          </w:p>
        </w:tc>
      </w:tr>
      <w:tr w:rsidR="005A6F44" w:rsidRPr="005A6F44" w:rsidTr="0033075B">
        <w:trPr>
          <w:gridAfter w:val="1"/>
          <w:wAfter w:w="9" w:type="dxa"/>
          <w:trHeight w:val="272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Сельское хозяйство </w:t>
            </w:r>
          </w:p>
        </w:tc>
        <w:tc>
          <w:tcPr>
            <w:tcW w:w="114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 01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242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04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28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49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28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83</w:t>
            </w:r>
          </w:p>
        </w:tc>
      </w:tr>
      <w:tr w:rsidR="005A6F44" w:rsidRPr="005A6F44" w:rsidTr="0033075B">
        <w:trPr>
          <w:gridAfter w:val="1"/>
          <w:wAfter w:w="9" w:type="dxa"/>
          <w:trHeight w:val="291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Лесоводство и лесозаготовки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31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67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9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81</w:t>
            </w:r>
          </w:p>
        </w:tc>
      </w:tr>
      <w:tr w:rsidR="005A6F44" w:rsidRPr="005A6F44" w:rsidTr="0033075B">
        <w:trPr>
          <w:gridAfter w:val="1"/>
          <w:wAfter w:w="9" w:type="dxa"/>
          <w:trHeight w:val="272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Рыболовство и рыбоводство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114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 03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70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9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27</w:t>
            </w:r>
          </w:p>
        </w:tc>
      </w:tr>
      <w:tr w:rsidR="005A6F44" w:rsidRPr="005A6F44" w:rsidTr="0033075B">
        <w:trPr>
          <w:gridAfter w:val="1"/>
          <w:wAfter w:w="9" w:type="dxa"/>
          <w:trHeight w:val="592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пищевых продуктов, напитков, табачных изделий </w:t>
            </w:r>
          </w:p>
        </w:tc>
        <w:tc>
          <w:tcPr>
            <w:tcW w:w="1141" w:type="dxa"/>
            <w:vAlign w:val="center"/>
          </w:tcPr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305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48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35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2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2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45</w:t>
            </w:r>
          </w:p>
        </w:tc>
      </w:tr>
      <w:tr w:rsidR="005A6F44" w:rsidRPr="005A6F44" w:rsidTr="0033075B">
        <w:trPr>
          <w:gridAfter w:val="1"/>
          <w:wAfter w:w="9" w:type="dxa"/>
          <w:trHeight w:val="563"/>
        </w:trPr>
        <w:tc>
          <w:tcPr>
            <w:tcW w:w="3574" w:type="dxa"/>
            <w:vAlign w:val="center"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биотекстильных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изделий </w:t>
            </w:r>
          </w:p>
        </w:tc>
        <w:tc>
          <w:tcPr>
            <w:tcW w:w="1141" w:type="dxa"/>
            <w:vAlign w:val="center"/>
          </w:tcPr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13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28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97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42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78</w:t>
            </w:r>
          </w:p>
        </w:tc>
      </w:tr>
      <w:tr w:rsidR="005A6F44" w:rsidRPr="005A6F44" w:rsidTr="0033075B">
        <w:trPr>
          <w:gridAfter w:val="1"/>
          <w:wAfter w:w="9" w:type="dxa"/>
          <w:trHeight w:val="563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изделий из дерева</w:t>
            </w:r>
          </w:p>
        </w:tc>
        <w:tc>
          <w:tcPr>
            <w:tcW w:w="1141" w:type="dxa"/>
            <w:vAlign w:val="center"/>
          </w:tcPr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C</w:t>
            </w: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 xml:space="preserve"> 16</w:t>
            </w:r>
          </w:p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C 31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32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83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0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46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08</w:t>
            </w:r>
          </w:p>
        </w:tc>
      </w:tr>
      <w:tr w:rsidR="005A6F44" w:rsidRPr="005A6F44" w:rsidTr="0033075B">
        <w:trPr>
          <w:gridAfter w:val="1"/>
          <w:wAfter w:w="9" w:type="dxa"/>
          <w:trHeight w:val="592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бумаги и бумажных изделий</w:t>
            </w:r>
          </w:p>
        </w:tc>
        <w:tc>
          <w:tcPr>
            <w:tcW w:w="1141" w:type="dxa"/>
            <w:vAlign w:val="center"/>
          </w:tcPr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C 17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52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03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7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83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41</w:t>
            </w:r>
          </w:p>
        </w:tc>
      </w:tr>
      <w:tr w:rsidR="005A6F44" w:rsidRPr="005A6F44" w:rsidTr="0033075B">
        <w:trPr>
          <w:gridAfter w:val="1"/>
          <w:wAfter w:w="9" w:type="dxa"/>
          <w:trHeight w:val="1468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химических веществ, лекарственных средств, пластмассовых и резиновых изделий с использованием биологического сырья или биологических методов</w:t>
            </w:r>
          </w:p>
        </w:tc>
        <w:tc>
          <w:tcPr>
            <w:tcW w:w="1141" w:type="dxa"/>
            <w:vAlign w:val="center"/>
          </w:tcPr>
          <w:p w:rsidR="005A6F44" w:rsidRPr="00B472BC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C 20</w:t>
            </w:r>
            <w:r w:rsidR="00CF79A2" w:rsidRPr="00B472BC">
              <w:rPr>
                <w:bCs/>
                <w:shd w:val="clear" w:color="auto" w:fill="FFFFFF"/>
              </w:rPr>
              <w:t>–</w:t>
            </w:r>
            <w:r w:rsidRPr="00B472BC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22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120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17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1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9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1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225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35</w:t>
            </w:r>
          </w:p>
        </w:tc>
      </w:tr>
      <w:tr w:rsidR="005A6F44" w:rsidRPr="005A6F44" w:rsidTr="0033075B">
        <w:trPr>
          <w:gridAfter w:val="1"/>
          <w:wAfter w:w="9" w:type="dxa"/>
          <w:trHeight w:val="592"/>
        </w:trPr>
        <w:tc>
          <w:tcPr>
            <w:tcW w:w="3574" w:type="dxa"/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жидкого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биотоплива</w:t>
            </w:r>
            <w:proofErr w:type="spellEnd"/>
          </w:p>
        </w:tc>
        <w:tc>
          <w:tcPr>
            <w:tcW w:w="1141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C 2014</w:t>
            </w:r>
          </w:p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C 2059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11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04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</w:t>
            </w:r>
          </w:p>
        </w:tc>
        <w:tc>
          <w:tcPr>
            <w:tcW w:w="2247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</w:t>
            </w:r>
          </w:p>
        </w:tc>
        <w:tc>
          <w:tcPr>
            <w:tcW w:w="2248" w:type="dxa"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296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31</w:t>
            </w:r>
          </w:p>
        </w:tc>
      </w:tr>
      <w:tr w:rsidR="005A6F44" w:rsidRPr="005A6F44" w:rsidTr="0033075B">
        <w:trPr>
          <w:gridAfter w:val="1"/>
          <w:wAfter w:w="9" w:type="dxa"/>
          <w:trHeight w:val="865"/>
        </w:trPr>
        <w:tc>
          <w:tcPr>
            <w:tcW w:w="3574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электроэнергии с использованием биологического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сырья или биологических методов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D 3511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C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lang w:val="en-US" w:eastAsia="ru-RU"/>
              </w:rPr>
              <w:t>51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5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222222"/>
                <w:lang w:val="en-US" w:eastAsia="ru-RU"/>
              </w:rPr>
              <w:t>2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</w:tr>
    </w:tbl>
    <w:p w:rsidR="005A6F44" w:rsidRPr="005A6F44" w:rsidRDefault="005A6F44" w:rsidP="005A6F44">
      <w:pPr>
        <w:rPr>
          <w:rFonts w:ascii="Times New Roman" w:eastAsia="Times New Roman" w:hAnsi="Times New Roman" w:cs="Times New Roman"/>
          <w:lang w:eastAsia="ru-RU"/>
        </w:rPr>
      </w:pPr>
    </w:p>
    <w:p w:rsidR="005A6F44" w:rsidRPr="005A6F44" w:rsidRDefault="005A6F44" w:rsidP="005A6F44">
      <w:pPr>
        <w:rPr>
          <w:rFonts w:ascii="Times New Roman" w:eastAsia="Times New Roman" w:hAnsi="Times New Roman" w:cs="Times New Roman"/>
          <w:lang w:eastAsia="ru-RU"/>
        </w:rPr>
      </w:pPr>
    </w:p>
    <w:p w:rsidR="005A6F44" w:rsidRPr="005A6F44" w:rsidRDefault="005A6F44" w:rsidP="005A6F44">
      <w:pPr>
        <w:rPr>
          <w:rFonts w:ascii="Times New Roman" w:eastAsia="Times New Roman" w:hAnsi="Times New Roman" w:cs="Times New Roman"/>
          <w:lang w:eastAsia="ru-RU"/>
        </w:rPr>
      </w:pPr>
    </w:p>
    <w:p w:rsidR="005A6F44" w:rsidRPr="005A6F44" w:rsidRDefault="005A6F44" w:rsidP="005A6F44">
      <w:pPr>
        <w:rPr>
          <w:rFonts w:eastAsiaTheme="minorHAnsi"/>
        </w:rPr>
      </w:pPr>
      <w:r w:rsidRPr="005A6F44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5A6F44">
        <w:rPr>
          <w:rFonts w:ascii="Times New Roman" w:eastAsia="Times New Roman" w:hAnsi="Times New Roman" w:cs="Times New Roman"/>
          <w:lang w:eastAsia="ru-RU"/>
        </w:rPr>
        <w:instrText xml:space="preserve"> LINK Excel.Sheet.12 "C:\\Users\\chigi\\Desktop\\Работа\\ВВП биоэкономики 2.0.xlsx" "Сравнение России!R22C13:R42C17" \a \f 4 \h  \* MERGEFORMAT </w:instrText>
      </w:r>
      <w:r w:rsidRPr="005A6F44">
        <w:rPr>
          <w:rFonts w:ascii="Times New Roman" w:eastAsia="Times New Roman" w:hAnsi="Times New Roman" w:cs="Times New Roman"/>
          <w:lang w:eastAsia="ru-RU"/>
        </w:rPr>
        <w:fldChar w:fldCharType="separate"/>
      </w:r>
    </w:p>
    <w:p w:rsidR="005A6F44" w:rsidRPr="005A6F44" w:rsidRDefault="005A6F44" w:rsidP="005A6F44">
      <w:pPr>
        <w:rPr>
          <w:rFonts w:ascii="Times New Roman" w:eastAsia="Times New Roman" w:hAnsi="Times New Roman" w:cs="Times New Roman"/>
          <w:lang w:eastAsia="ru-RU"/>
        </w:rPr>
      </w:pPr>
      <w:r w:rsidRPr="005A6F4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A6F44" w:rsidRPr="005A6F44" w:rsidRDefault="005A6F44" w:rsidP="005A6F44">
      <w:pPr>
        <w:rPr>
          <w:rFonts w:ascii="Times New Roman" w:eastAsia="Times New Roman" w:hAnsi="Times New Roman" w:cs="Times New Roman"/>
          <w:lang w:eastAsia="ru-RU"/>
        </w:rPr>
      </w:pPr>
      <w:r w:rsidRPr="005A6F44">
        <w:rPr>
          <w:rFonts w:ascii="Times New Roman" w:eastAsia="Times New Roman" w:hAnsi="Times New Roman" w:cs="Times New Roman"/>
          <w:lang w:eastAsia="ru-RU"/>
        </w:rPr>
        <w:br w:type="page"/>
      </w:r>
    </w:p>
    <w:tbl>
      <w:tblPr>
        <w:tblW w:w="13160" w:type="dxa"/>
        <w:tblLook w:val="04A0" w:firstRow="1" w:lastRow="0" w:firstColumn="1" w:lastColumn="0" w:noHBand="0" w:noVBand="1"/>
      </w:tblPr>
      <w:tblGrid>
        <w:gridCol w:w="3798"/>
        <w:gridCol w:w="2627"/>
        <w:gridCol w:w="2293"/>
        <w:gridCol w:w="2317"/>
        <w:gridCol w:w="2125"/>
      </w:tblGrid>
      <w:tr w:rsidR="005A6F44" w:rsidRPr="00B472BC" w:rsidTr="0033075B">
        <w:trPr>
          <w:trHeight w:val="209"/>
        </w:trPr>
        <w:tc>
          <w:tcPr>
            <w:tcW w:w="13160" w:type="dxa"/>
            <w:gridSpan w:val="5"/>
            <w:noWrap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Таблица 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S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A6F44">
              <w:rPr>
                <w:rFonts w:ascii="Times New Roman" w:eastAsia="Times New Roman" w:hAnsi="Times New Roman" w:cs="Times New Roman"/>
                <w:lang w:eastAsia="ru-RU"/>
              </w:rPr>
              <w:t xml:space="preserve">Соотношение объема ВДС и производительности труда за 2023 год по секторам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lang w:eastAsia="ru-RU"/>
              </w:rPr>
              <w:t xml:space="preserve"> России, ЕС и отдельных стран-лидеров в секторах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lang w:eastAsia="ru-RU"/>
              </w:rPr>
              <w:t>биоэкономики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lang w:eastAsia="ru-RU"/>
              </w:rPr>
              <w:t xml:space="preserve"> ЕС</w:t>
            </w:r>
          </w:p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Table S3.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The ratio of GVA to labor productivity for 2023 by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bioeconomy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sectors in Russia, the EU, and selected leading countries in the EU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bioeconomy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sectors</w:t>
            </w:r>
          </w:p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Название сектора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биоэкономики</w:t>
            </w:r>
            <w:proofErr w:type="spellEnd"/>
          </w:p>
        </w:tc>
        <w:tc>
          <w:tcPr>
            <w:tcW w:w="262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Параметры биологической части сектора</w:t>
            </w:r>
          </w:p>
        </w:tc>
        <w:tc>
          <w:tcPr>
            <w:tcW w:w="67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Показатели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2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Россия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ЕС-27 </w:t>
            </w: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(средние значения)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Страна-лидер ЕС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Сельское хозяйство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Франция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 xml:space="preserve"> 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Лесоводство и лесозаготовки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ВДС,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Финляндия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5A6F44" w:rsidRPr="005A6F44" w:rsidTr="0033075B">
        <w:trPr>
          <w:trHeight w:val="587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Производительность,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188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Рыболовство и рыбоводство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Испания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пищевых продуктов, напитков, табачных изделий 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92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477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</w:tr>
      <w:tr w:rsidR="005A6F44" w:rsidRPr="005A6F44" w:rsidTr="0033075B">
        <w:trPr>
          <w:trHeight w:val="461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биотекстильных</w:t>
            </w:r>
            <w:proofErr w:type="spellEnd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изделий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06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Италия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изделий из дерева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5A6F44" w:rsidRPr="005A6F44" w:rsidTr="0033075B">
        <w:trPr>
          <w:trHeight w:val="578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бумаги и бумажных изделий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301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CF79A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5A6F44" w:rsidRPr="005A6F44" w:rsidTr="0033075B">
        <w:trPr>
          <w:trHeight w:val="688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химических веществ, лекарственных средств,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пластмассовых и резиновых изделий с использованием биологического сырья или биологических методов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738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5A6F44" w:rsidRPr="005A6F44" w:rsidTr="0033075B">
        <w:trPr>
          <w:trHeight w:val="427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Производство электроэнергии с использованием биологического сырья или биологических методов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544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296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</w:tr>
      <w:tr w:rsidR="005A6F44" w:rsidRPr="005A6F44" w:rsidTr="0033075B">
        <w:trPr>
          <w:trHeight w:val="475"/>
        </w:trPr>
        <w:tc>
          <w:tcPr>
            <w:tcW w:w="3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жидкого </w:t>
            </w:r>
            <w:proofErr w:type="spellStart"/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биотоплива</w:t>
            </w:r>
            <w:proofErr w:type="spellEnd"/>
          </w:p>
        </w:tc>
        <w:tc>
          <w:tcPr>
            <w:tcW w:w="262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ВДС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млрд евро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 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Германия</w:t>
            </w:r>
          </w:p>
        </w:tc>
      </w:tr>
      <w:tr w:rsidR="005A6F44" w:rsidRPr="005A6F44" w:rsidTr="0033075B">
        <w:trPr>
          <w:trHeight w:val="209"/>
        </w:trPr>
        <w:tc>
          <w:tcPr>
            <w:tcW w:w="3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Производительность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тыс. евро/чел</w:t>
            </w:r>
          </w:p>
        </w:tc>
        <w:tc>
          <w:tcPr>
            <w:tcW w:w="2293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125" w:type="dxa"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A6F44" w:rsidRPr="005A6F44" w:rsidRDefault="005A6F44" w:rsidP="005A6F4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  <w:r w:rsidR="00CF79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5A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</w:tbl>
    <w:p w:rsidR="005A6F44" w:rsidRPr="005A6F44" w:rsidRDefault="005A6F44" w:rsidP="005A6F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04945" w:rsidRDefault="00D03A53"/>
    <w:sectPr w:rsidR="00E04945" w:rsidSect="00F87378">
      <w:pgSz w:w="15840" w:h="12240" w:orient="landscape"/>
      <w:pgMar w:top="850" w:right="1134" w:bottom="1701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44"/>
    <w:rsid w:val="00023A60"/>
    <w:rsid w:val="003553FC"/>
    <w:rsid w:val="005A6F44"/>
    <w:rsid w:val="009405C3"/>
    <w:rsid w:val="00B472BC"/>
    <w:rsid w:val="00CF79A2"/>
    <w:rsid w:val="00D03A53"/>
    <w:rsid w:val="00D6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19DF3-698D-6145-977C-BE323D8D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5A6F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Сапун</dc:creator>
  <cp:keywords/>
  <dc:description/>
  <cp:lastModifiedBy>редактор</cp:lastModifiedBy>
  <cp:revision>2</cp:revision>
  <dcterms:created xsi:type="dcterms:W3CDTF">2026-04-19T20:27:00Z</dcterms:created>
  <dcterms:modified xsi:type="dcterms:W3CDTF">2026-04-19T20:27:00Z</dcterms:modified>
</cp:coreProperties>
</file>