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DF" w:rsidRDefault="005502F0" w:rsidP="004A5BD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к публикации</w:t>
      </w:r>
    </w:p>
    <w:p w:rsidR="005502F0" w:rsidRPr="00E55C0B" w:rsidRDefault="005502F0" w:rsidP="005502F0">
      <w:pPr>
        <w:pStyle w:val="TitleArticle"/>
      </w:pPr>
      <w:r w:rsidRPr="000D511B">
        <w:rPr>
          <w:szCs w:val="28"/>
        </w:rPr>
        <w:t xml:space="preserve">ВОССТАНОВИТЕЛЬНОЕ АМИНИРОВАНИЕ 5-ГИДРОКСИМЕТИЛФУРФУРОЛА ПОСРЕДСТВАМ ГИДРИРОВАНИЯ ПРОМЕЖУТОЧНЫХ ИМИНОВ НА КАТАЛИЗАТОРЕ </w:t>
      </w:r>
      <w:r w:rsidRPr="000D511B">
        <w:rPr>
          <w:szCs w:val="28"/>
          <w:lang w:val="en-US"/>
        </w:rPr>
        <w:t>P</w:t>
      </w:r>
      <w:r>
        <w:rPr>
          <w:caps w:val="0"/>
          <w:szCs w:val="28"/>
          <w:lang w:val="en-US"/>
        </w:rPr>
        <w:t>t</w:t>
      </w:r>
      <w:r w:rsidRPr="000D511B">
        <w:rPr>
          <w:szCs w:val="28"/>
        </w:rPr>
        <w:t>/</w:t>
      </w:r>
      <w:r w:rsidRPr="000D511B">
        <w:rPr>
          <w:szCs w:val="28"/>
          <w:lang w:val="en-US"/>
        </w:rPr>
        <w:t>A</w:t>
      </w:r>
      <w:r w:rsidRPr="000D511B">
        <w:rPr>
          <w:caps w:val="0"/>
          <w:szCs w:val="28"/>
          <w:lang w:val="en-US"/>
        </w:rPr>
        <w:t>l</w:t>
      </w:r>
      <w:r w:rsidRPr="000D511B">
        <w:rPr>
          <w:szCs w:val="28"/>
          <w:vertAlign w:val="subscript"/>
        </w:rPr>
        <w:t>2</w:t>
      </w:r>
      <w:r w:rsidRPr="000D511B">
        <w:rPr>
          <w:szCs w:val="28"/>
          <w:lang w:val="en-US"/>
        </w:rPr>
        <w:t>O</w:t>
      </w:r>
      <w:r w:rsidRPr="000D511B">
        <w:rPr>
          <w:szCs w:val="28"/>
          <w:vertAlign w:val="subscript"/>
        </w:rPr>
        <w:t>3</w:t>
      </w:r>
      <w:r w:rsidRPr="000D511B">
        <w:rPr>
          <w:szCs w:val="28"/>
        </w:rPr>
        <w:t xml:space="preserve"> В ПРОТОЧНОМ РЕАКТОРЕ</w:t>
      </w:r>
    </w:p>
    <w:p w:rsidR="005502F0" w:rsidRDefault="00DD0CAF" w:rsidP="005502F0">
      <w:pPr>
        <w:pStyle w:val="Author"/>
      </w:pPr>
      <w:r>
        <w:rPr>
          <w:szCs w:val="28"/>
        </w:rPr>
        <w:t xml:space="preserve">© 2021 г. </w:t>
      </w:r>
      <w:r w:rsidR="005502F0" w:rsidRPr="000D511B">
        <w:rPr>
          <w:szCs w:val="28"/>
        </w:rPr>
        <w:t>А. Л. Нуждин</w:t>
      </w:r>
      <w:r w:rsidRPr="00DD0CAF">
        <w:rPr>
          <w:szCs w:val="28"/>
          <w:vertAlign w:val="superscript"/>
        </w:rPr>
        <w:t>а</w:t>
      </w:r>
      <w:r>
        <w:rPr>
          <w:szCs w:val="28"/>
          <w:vertAlign w:val="superscript"/>
        </w:rPr>
        <w:t xml:space="preserve">, </w:t>
      </w:r>
      <w:r w:rsidRPr="00DD0CAF">
        <w:rPr>
          <w:szCs w:val="28"/>
        </w:rPr>
        <w:t>*</w:t>
      </w:r>
      <w:r w:rsidR="005502F0" w:rsidRPr="000D511B">
        <w:rPr>
          <w:szCs w:val="28"/>
        </w:rPr>
        <w:t>, П. А. Симонов</w:t>
      </w:r>
      <w:r w:rsidRPr="00DD0CAF">
        <w:rPr>
          <w:szCs w:val="28"/>
          <w:vertAlign w:val="superscript"/>
        </w:rPr>
        <w:t>а</w:t>
      </w:r>
      <w:r w:rsidR="005502F0" w:rsidRPr="000D511B">
        <w:rPr>
          <w:szCs w:val="28"/>
        </w:rPr>
        <w:t xml:space="preserve">, </w:t>
      </w:r>
      <w:r w:rsidR="005502F0" w:rsidRPr="000D511B">
        <w:rPr>
          <w:bCs/>
          <w:szCs w:val="28"/>
        </w:rPr>
        <w:t>В. И. Бухтияров</w:t>
      </w:r>
      <w:r w:rsidRPr="00DD0CAF">
        <w:rPr>
          <w:szCs w:val="28"/>
          <w:vertAlign w:val="superscript"/>
        </w:rPr>
        <w:t>а</w:t>
      </w:r>
    </w:p>
    <w:p w:rsidR="005502F0" w:rsidRPr="008A6C79" w:rsidRDefault="00DD0CAF" w:rsidP="005502F0">
      <w:pPr>
        <w:pStyle w:val="Address"/>
        <w:rPr>
          <w:szCs w:val="26"/>
        </w:rPr>
      </w:pPr>
      <w:r w:rsidRPr="00DD0CAF">
        <w:rPr>
          <w:szCs w:val="28"/>
          <w:vertAlign w:val="superscript"/>
        </w:rPr>
        <w:t>а</w:t>
      </w:r>
      <w:r w:rsidR="005502F0" w:rsidRPr="000D511B">
        <w:rPr>
          <w:iCs/>
          <w:szCs w:val="26"/>
        </w:rPr>
        <w:t>ФБГУН Институт ката</w:t>
      </w:r>
      <w:r w:rsidR="005502F0">
        <w:rPr>
          <w:iCs/>
          <w:szCs w:val="26"/>
        </w:rPr>
        <w:t>лиза им. Г.К. Борескова СО РАН,</w:t>
      </w:r>
      <w:r w:rsidR="005502F0" w:rsidRPr="008A6C79">
        <w:rPr>
          <w:iCs/>
          <w:sz w:val="24"/>
          <w:szCs w:val="24"/>
        </w:rPr>
        <w:t xml:space="preserve"> </w:t>
      </w:r>
      <w:r w:rsidR="005502F0" w:rsidRPr="008A6C79">
        <w:rPr>
          <w:iCs/>
          <w:szCs w:val="26"/>
        </w:rPr>
        <w:t>пр-т Академика Лаврентьева, 5, Новосибирск, 63009, Россия</w:t>
      </w:r>
    </w:p>
    <w:p w:rsidR="005502F0" w:rsidRPr="00DD0CAF" w:rsidRDefault="00DD0CAF" w:rsidP="005502F0">
      <w:pPr>
        <w:pStyle w:val="Address"/>
        <w:rPr>
          <w:lang w:val="en-US"/>
        </w:rPr>
      </w:pPr>
      <w:r w:rsidRPr="00DD0CAF">
        <w:rPr>
          <w:lang w:val="en-US"/>
        </w:rPr>
        <w:t>*</w:t>
      </w:r>
      <w:r>
        <w:rPr>
          <w:lang w:val="pt-BR"/>
        </w:rPr>
        <w:t>е</w:t>
      </w:r>
      <w:r w:rsidR="005502F0" w:rsidRPr="00E55C0B">
        <w:rPr>
          <w:lang w:val="pt-BR"/>
        </w:rPr>
        <w:t xml:space="preserve">-mail: </w:t>
      </w:r>
      <w:r w:rsidR="005502F0" w:rsidRPr="00C42799">
        <w:rPr>
          <w:szCs w:val="26"/>
          <w:lang w:val="en-US"/>
        </w:rPr>
        <w:t>anuzhdin</w:t>
      </w:r>
      <w:r w:rsidR="005502F0" w:rsidRPr="00DD0CAF">
        <w:rPr>
          <w:szCs w:val="26"/>
          <w:lang w:val="en-US"/>
        </w:rPr>
        <w:t>@</w:t>
      </w:r>
      <w:r w:rsidR="005502F0" w:rsidRPr="00C42799">
        <w:rPr>
          <w:szCs w:val="26"/>
          <w:lang w:val="en-US"/>
        </w:rPr>
        <w:t>catalysis</w:t>
      </w:r>
      <w:r w:rsidR="005502F0" w:rsidRPr="00DD0CAF">
        <w:rPr>
          <w:szCs w:val="26"/>
          <w:lang w:val="en-US"/>
        </w:rPr>
        <w:t>.</w:t>
      </w:r>
      <w:r w:rsidR="005502F0" w:rsidRPr="00C42799">
        <w:rPr>
          <w:szCs w:val="26"/>
          <w:lang w:val="en-US"/>
        </w:rPr>
        <w:t>ru</w:t>
      </w:r>
    </w:p>
    <w:p w:rsidR="003703A5" w:rsidRPr="00DD0CAF" w:rsidRDefault="003703A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F7E7F" w:rsidRDefault="005502F0" w:rsidP="00DD0C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2F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502F0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502F0">
        <w:rPr>
          <w:rFonts w:ascii="Times New Roman" w:hAnsi="Times New Roman" w:cs="Times New Roman"/>
          <w:b/>
          <w:sz w:val="24"/>
          <w:szCs w:val="24"/>
        </w:rPr>
        <w:t xml:space="preserve"> ЯМР спектры конечных реакционных смесей</w:t>
      </w:r>
    </w:p>
    <w:p w:rsidR="005B6575" w:rsidRPr="00684FBC" w:rsidRDefault="002F7E7F" w:rsidP="00684FB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2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02F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502F0">
        <w:rPr>
          <w:rFonts w:ascii="Times New Roman" w:hAnsi="Times New Roman" w:cs="Times New Roman"/>
          <w:sz w:val="24"/>
          <w:szCs w:val="24"/>
        </w:rPr>
        <w:t xml:space="preserve"> </w:t>
      </w:r>
      <w:r w:rsidR="005502F0" w:rsidRPr="005502F0">
        <w:rPr>
          <w:rFonts w:ascii="Times New Roman" w:hAnsi="Times New Roman" w:cs="Times New Roman"/>
          <w:sz w:val="24"/>
          <w:szCs w:val="24"/>
        </w:rPr>
        <w:t>ЯМР</w:t>
      </w:r>
      <w:r w:rsidR="00DD0CAF">
        <w:rPr>
          <w:rFonts w:ascii="Times New Roman" w:hAnsi="Times New Roman" w:cs="Times New Roman"/>
          <w:sz w:val="24"/>
          <w:szCs w:val="24"/>
        </w:rPr>
        <w:t>-</w:t>
      </w:r>
      <w:r w:rsidR="005502F0" w:rsidRPr="005502F0">
        <w:rPr>
          <w:rFonts w:ascii="Times New Roman" w:hAnsi="Times New Roman" w:cs="Times New Roman"/>
          <w:sz w:val="24"/>
          <w:szCs w:val="24"/>
        </w:rPr>
        <w:t>спектры регистрировали на частоте 500.03 МГц, используя ЯМР-спектрометр “Bruker Avance III 500” (</w:t>
      </w:r>
      <w:r w:rsidR="005502F0" w:rsidRPr="005502F0">
        <w:rPr>
          <w:rFonts w:ascii="Times New Roman" w:eastAsia="Newton-Regular" w:hAnsi="Times New Roman" w:cs="Times New Roman"/>
          <w:sz w:val="24"/>
          <w:szCs w:val="24"/>
        </w:rPr>
        <w:t>“</w:t>
      </w:r>
      <w:r w:rsidR="005502F0" w:rsidRPr="005502F0">
        <w:rPr>
          <w:rFonts w:ascii="Times New Roman" w:hAnsi="Times New Roman" w:cs="Times New Roman"/>
          <w:sz w:val="24"/>
          <w:szCs w:val="24"/>
        </w:rPr>
        <w:t>Bruker</w:t>
      </w:r>
      <w:r w:rsidR="005502F0" w:rsidRPr="005502F0">
        <w:rPr>
          <w:rFonts w:ascii="Times New Roman" w:eastAsia="Newton-Regular" w:hAnsi="Times New Roman" w:cs="Times New Roman"/>
          <w:sz w:val="24"/>
          <w:szCs w:val="24"/>
        </w:rPr>
        <w:t>”</w:t>
      </w:r>
      <w:r w:rsidR="005502F0" w:rsidRPr="005502F0">
        <w:rPr>
          <w:rFonts w:ascii="Times New Roman" w:hAnsi="Times New Roman" w:cs="Times New Roman"/>
          <w:sz w:val="24"/>
          <w:szCs w:val="24"/>
        </w:rPr>
        <w:t>, США) и</w:t>
      </w:r>
      <w:r w:rsidR="005502F0" w:rsidRPr="00550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дейтерохлороформ </w:t>
      </w:r>
      <w:r w:rsidR="00DD0CAF">
        <w:rPr>
          <w:rFonts w:ascii="Times New Roman" w:hAnsi="Times New Roman" w:cs="Times New Roman"/>
          <w:sz w:val="24"/>
          <w:szCs w:val="24"/>
        </w:rPr>
        <w:t>(99.8</w:t>
      </w:r>
      <w:r w:rsidR="005502F0" w:rsidRPr="005502F0">
        <w:rPr>
          <w:rFonts w:ascii="Times New Roman" w:hAnsi="Times New Roman" w:cs="Times New Roman"/>
          <w:sz w:val="24"/>
          <w:szCs w:val="24"/>
        </w:rPr>
        <w:t xml:space="preserve">% D, </w:t>
      </w:r>
      <w:r w:rsidR="005502F0" w:rsidRPr="005502F0">
        <w:rPr>
          <w:rFonts w:ascii="Times New Roman" w:eastAsia="Newton-Regular" w:hAnsi="Times New Roman" w:cs="Times New Roman"/>
          <w:sz w:val="24"/>
          <w:szCs w:val="24"/>
        </w:rPr>
        <w:t>“</w:t>
      </w:r>
      <w:r w:rsidR="005502F0" w:rsidRPr="005502F0">
        <w:rPr>
          <w:rFonts w:ascii="Times New Roman" w:hAnsi="Times New Roman" w:cs="Times New Roman"/>
          <w:sz w:val="24"/>
          <w:szCs w:val="24"/>
        </w:rPr>
        <w:t>Aldrich</w:t>
      </w:r>
      <w:r w:rsidR="005502F0" w:rsidRPr="005502F0">
        <w:rPr>
          <w:rFonts w:ascii="Times New Roman" w:eastAsia="Newton-Regular" w:hAnsi="Times New Roman" w:cs="Times New Roman"/>
          <w:sz w:val="24"/>
          <w:szCs w:val="24"/>
        </w:rPr>
        <w:t>”</w:t>
      </w:r>
      <w:r w:rsidR="005502F0" w:rsidRPr="005502F0">
        <w:rPr>
          <w:rFonts w:ascii="Times New Roman" w:hAnsi="Times New Roman" w:cs="Times New Roman"/>
          <w:sz w:val="24"/>
          <w:szCs w:val="24"/>
        </w:rPr>
        <w:t>) в качестве растворителя. Химические сдвиги фиксировали относительно сигнала растворителя (δ = 7.26 м.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="005502F0" w:rsidRPr="005502F0">
        <w:rPr>
          <w:rFonts w:ascii="Times New Roman" w:hAnsi="Times New Roman" w:cs="Times New Roman"/>
          <w:sz w:val="24"/>
          <w:szCs w:val="24"/>
        </w:rPr>
        <w:t>д. для остаточных протонов хлороформа).</w:t>
      </w:r>
      <w:r w:rsidR="0068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2F0">
        <w:rPr>
          <w:rFonts w:ascii="Times New Roman" w:hAnsi="Times New Roman" w:cs="Times New Roman"/>
          <w:sz w:val="24"/>
          <w:szCs w:val="24"/>
        </w:rPr>
        <w:t>Для описания спектров использовали следующие сокращения</w:t>
      </w:r>
      <w:r w:rsidR="00684FBC">
        <w:rPr>
          <w:rFonts w:ascii="Times New Roman" w:hAnsi="Times New Roman" w:cs="Times New Roman"/>
          <w:sz w:val="24"/>
          <w:szCs w:val="24"/>
        </w:rPr>
        <w:t>:</w:t>
      </w:r>
      <w:r w:rsidR="005502F0" w:rsidRPr="00684FBC">
        <w:rPr>
          <w:rFonts w:ascii="Times New Roman" w:hAnsi="Times New Roman" w:cs="Times New Roman"/>
          <w:sz w:val="24"/>
          <w:szCs w:val="24"/>
        </w:rPr>
        <w:t xml:space="preserve"> синглет</w:t>
      </w:r>
      <w:r w:rsidRPr="00684FBC">
        <w:rPr>
          <w:rFonts w:ascii="Times New Roman" w:hAnsi="Times New Roman" w:cs="Times New Roman"/>
          <w:sz w:val="24"/>
          <w:szCs w:val="24"/>
        </w:rPr>
        <w:t xml:space="preserve"> (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84FBC">
        <w:rPr>
          <w:rFonts w:ascii="Times New Roman" w:hAnsi="Times New Roman" w:cs="Times New Roman"/>
          <w:sz w:val="24"/>
          <w:szCs w:val="24"/>
        </w:rPr>
        <w:t xml:space="preserve">), </w:t>
      </w:r>
      <w:r w:rsidR="005502F0" w:rsidRPr="00684FBC">
        <w:rPr>
          <w:rFonts w:ascii="Times New Roman" w:hAnsi="Times New Roman" w:cs="Times New Roman"/>
          <w:sz w:val="24"/>
          <w:szCs w:val="24"/>
        </w:rPr>
        <w:t>дублет</w:t>
      </w:r>
      <w:r w:rsidRPr="00684FBC">
        <w:rPr>
          <w:rFonts w:ascii="Times New Roman" w:hAnsi="Times New Roman" w:cs="Times New Roman"/>
          <w:sz w:val="24"/>
          <w:szCs w:val="24"/>
        </w:rPr>
        <w:t xml:space="preserve"> (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84FBC">
        <w:rPr>
          <w:rFonts w:ascii="Times New Roman" w:hAnsi="Times New Roman" w:cs="Times New Roman"/>
          <w:sz w:val="24"/>
          <w:szCs w:val="24"/>
        </w:rPr>
        <w:t xml:space="preserve">), </w:t>
      </w:r>
      <w:r w:rsidR="005502F0" w:rsidRPr="00684FBC">
        <w:rPr>
          <w:rFonts w:ascii="Times New Roman" w:hAnsi="Times New Roman" w:cs="Times New Roman"/>
          <w:sz w:val="24"/>
          <w:szCs w:val="24"/>
        </w:rPr>
        <w:t>триплет</w:t>
      </w:r>
      <w:r w:rsidRPr="00684FBC">
        <w:rPr>
          <w:rFonts w:ascii="Times New Roman" w:hAnsi="Times New Roman" w:cs="Times New Roman"/>
          <w:sz w:val="24"/>
          <w:szCs w:val="24"/>
        </w:rPr>
        <w:t xml:space="preserve"> (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84FBC">
        <w:rPr>
          <w:rFonts w:ascii="Times New Roman" w:hAnsi="Times New Roman" w:cs="Times New Roman"/>
          <w:sz w:val="24"/>
          <w:szCs w:val="24"/>
        </w:rPr>
        <w:t>)</w:t>
      </w:r>
      <w:r w:rsidR="00F11879" w:rsidRPr="00F11879">
        <w:rPr>
          <w:rFonts w:ascii="Times New Roman" w:hAnsi="Times New Roman" w:cs="Times New Roman"/>
          <w:sz w:val="24"/>
          <w:szCs w:val="24"/>
        </w:rPr>
        <w:t xml:space="preserve"> </w:t>
      </w:r>
      <w:r w:rsidR="00F11879">
        <w:rPr>
          <w:rFonts w:ascii="Times New Roman" w:hAnsi="Times New Roman" w:cs="Times New Roman"/>
          <w:sz w:val="24"/>
          <w:szCs w:val="24"/>
        </w:rPr>
        <w:t>и</w:t>
      </w:r>
      <w:r w:rsidR="00F043EA" w:rsidRPr="00684FBC">
        <w:rPr>
          <w:rFonts w:ascii="Times New Roman" w:hAnsi="Times New Roman" w:cs="Times New Roman"/>
          <w:sz w:val="24"/>
          <w:szCs w:val="24"/>
        </w:rPr>
        <w:t xml:space="preserve"> </w:t>
      </w:r>
      <w:r w:rsidR="005502F0" w:rsidRPr="00684FBC">
        <w:rPr>
          <w:rFonts w:ascii="Times New Roman" w:hAnsi="Times New Roman" w:cs="Times New Roman"/>
          <w:sz w:val="24"/>
          <w:szCs w:val="24"/>
        </w:rPr>
        <w:t>мультиплет</w:t>
      </w:r>
      <w:r w:rsidRPr="00684FBC">
        <w:rPr>
          <w:rFonts w:ascii="Times New Roman" w:hAnsi="Times New Roman" w:cs="Times New Roman"/>
          <w:sz w:val="24"/>
          <w:szCs w:val="24"/>
        </w:rPr>
        <w:t xml:space="preserve"> (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84FBC">
        <w:rPr>
          <w:rFonts w:ascii="Times New Roman" w:hAnsi="Times New Roman" w:cs="Times New Roman"/>
          <w:sz w:val="24"/>
          <w:szCs w:val="24"/>
        </w:rPr>
        <w:t>)</w:t>
      </w:r>
      <w:r w:rsidR="00FD127D" w:rsidRPr="00684FBC">
        <w:rPr>
          <w:rFonts w:ascii="Times New Roman" w:hAnsi="Times New Roman" w:cs="Times New Roman"/>
          <w:sz w:val="24"/>
          <w:szCs w:val="24"/>
        </w:rPr>
        <w:t>.</w:t>
      </w:r>
      <w:r w:rsidR="0070080E" w:rsidRPr="00684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AC" w:rsidRDefault="003703A5">
      <w:pPr>
        <w:rPr>
          <w:rFonts w:ascii="Times New Roman" w:hAnsi="Times New Roman" w:cs="Times New Roman"/>
          <w:sz w:val="24"/>
          <w:szCs w:val="24"/>
          <w:vertAlign w:val="superscript"/>
        </w:rPr>
        <w:sectPr w:rsidR="009F07A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4FBC"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684FBC" w:rsidRPr="009F07AC" w:rsidRDefault="00684FBC" w:rsidP="009F07A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84FB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84FB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МР</w:t>
      </w:r>
      <w:r w:rsidR="00DD0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спектр</w:t>
      </w:r>
      <w:r w:rsidRPr="00684FBC">
        <w:rPr>
          <w:rFonts w:ascii="Times New Roman" w:hAnsi="Times New Roman" w:cs="Times New Roman"/>
          <w:sz w:val="24"/>
          <w:szCs w:val="24"/>
        </w:rPr>
        <w:t xml:space="preserve"> реакционн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4FBC">
        <w:rPr>
          <w:rFonts w:ascii="Times New Roman" w:hAnsi="Times New Roman" w:cs="Times New Roman"/>
          <w:sz w:val="24"/>
          <w:szCs w:val="24"/>
        </w:rPr>
        <w:t xml:space="preserve"> смес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6575" w:rsidRPr="00684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CAF">
        <w:rPr>
          <w:rFonts w:ascii="Times New Roman" w:hAnsi="Times New Roman" w:cs="Times New Roman"/>
          <w:bCs/>
          <w:sz w:val="24"/>
          <w:szCs w:val="24"/>
        </w:rPr>
        <w:t>для т</w:t>
      </w:r>
      <w:r>
        <w:rPr>
          <w:rFonts w:ascii="Times New Roman" w:hAnsi="Times New Roman" w:cs="Times New Roman"/>
          <w:bCs/>
          <w:sz w:val="24"/>
          <w:szCs w:val="24"/>
        </w:rPr>
        <w:t>абл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D0CA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строка 1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12D" w:rsidRPr="0064612D" w:rsidRDefault="00EF4EE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4658995"/>
            <wp:effectExtent l="0" t="0" r="635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ha25_cor_22.10.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575" w:rsidRPr="00684FBC" w:rsidRDefault="00684FBC" w:rsidP="005B6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содержит пики соединений</w:t>
      </w:r>
      <w:r w:rsidR="005B6575" w:rsidRPr="00684FBC">
        <w:rPr>
          <w:rFonts w:ascii="Times New Roman" w:hAnsi="Times New Roman" w:cs="Times New Roman"/>
          <w:sz w:val="24"/>
          <w:szCs w:val="24"/>
        </w:rPr>
        <w:t xml:space="preserve">: </w:t>
      </w:r>
      <w:r w:rsidR="005B6575" w:rsidRPr="00684FBC">
        <w:rPr>
          <w:rFonts w:ascii="Times New Roman" w:hAnsi="Times New Roman" w:cs="Times New Roman"/>
          <w:b/>
          <w:sz w:val="24"/>
          <w:szCs w:val="24"/>
        </w:rPr>
        <w:t>2</w:t>
      </w:r>
      <w:r w:rsidR="005B657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B6575" w:rsidRPr="00684F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основной продукт</w:t>
      </w:r>
      <w:r w:rsidR="005B6575" w:rsidRPr="00684FBC">
        <w:rPr>
          <w:rFonts w:ascii="Times New Roman" w:hAnsi="Times New Roman" w:cs="Times New Roman"/>
          <w:sz w:val="24"/>
          <w:szCs w:val="24"/>
        </w:rPr>
        <w:t>)</w:t>
      </w:r>
      <w:r w:rsidR="00EF4EEC">
        <w:rPr>
          <w:rFonts w:ascii="Times New Roman" w:hAnsi="Times New Roman" w:cs="Times New Roman"/>
          <w:sz w:val="24"/>
          <w:szCs w:val="24"/>
        </w:rPr>
        <w:t xml:space="preserve">, </w:t>
      </w:r>
      <w:r w:rsidR="00EF4EEC" w:rsidRPr="00EF4EEC">
        <w:rPr>
          <w:rFonts w:ascii="Times New Roman" w:hAnsi="Times New Roman" w:cs="Times New Roman"/>
          <w:b/>
          <w:sz w:val="24"/>
          <w:szCs w:val="24"/>
        </w:rPr>
        <w:t>1</w:t>
      </w:r>
      <w:r w:rsidR="00EF4EEC" w:rsidRPr="00EF4EE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B6575" w:rsidRPr="00684F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6575" w:rsidRPr="00684FBC">
        <w:rPr>
          <w:rFonts w:ascii="Times New Roman" w:hAnsi="Times New Roman" w:cs="Times New Roman"/>
          <w:sz w:val="24"/>
          <w:szCs w:val="24"/>
        </w:rPr>
        <w:t xml:space="preserve"> </w:t>
      </w:r>
      <w:r w:rsidR="005B6575" w:rsidRPr="00684FBC">
        <w:rPr>
          <w:rFonts w:ascii="Times New Roman" w:hAnsi="Times New Roman" w:cs="Times New Roman"/>
          <w:b/>
          <w:sz w:val="24"/>
          <w:szCs w:val="24"/>
        </w:rPr>
        <w:t>3</w:t>
      </w:r>
      <w:r w:rsidR="005B6575" w:rsidRPr="00684FBC">
        <w:rPr>
          <w:rFonts w:ascii="Times New Roman" w:hAnsi="Times New Roman" w:cs="Times New Roman"/>
          <w:sz w:val="24"/>
          <w:szCs w:val="24"/>
        </w:rPr>
        <w:t>.</w:t>
      </w:r>
    </w:p>
    <w:p w:rsidR="005B6575" w:rsidRPr="009F07AC" w:rsidRDefault="005B6575" w:rsidP="005B6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2114" w:dyaOrig="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45.75pt" o:ole="">
            <v:imagedata r:id="rId9" o:title=""/>
          </v:shape>
          <o:OLEObject Type="Embed" ProgID="ChemDraw.Document.6.0" ShapeID="_x0000_i1025" DrawAspect="Content" ObjectID="_1679166447" r:id="rId10"/>
        </w:object>
      </w:r>
      <w:r w:rsidRPr="009F07AC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F07AC">
        <w:rPr>
          <w:rFonts w:ascii="Times New Roman" w:hAnsi="Times New Roman" w:cs="Times New Roman"/>
          <w:b/>
          <w:sz w:val="24"/>
          <w:szCs w:val="24"/>
        </w:rPr>
        <w:t>)</w:t>
      </w:r>
    </w:p>
    <w:p w:rsidR="009F07AC" w:rsidRPr="00ED4C1A" w:rsidRDefault="005B6575" w:rsidP="00ED4C1A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7A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2251C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9F0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7AC">
        <w:rPr>
          <w:rFonts w:ascii="Times New Roman" w:hAnsi="Times New Roman" w:cs="Times New Roman"/>
          <w:b/>
          <w:bCs/>
          <w:sz w:val="24"/>
          <w:szCs w:val="24"/>
        </w:rPr>
        <w:t>ЯМР</w:t>
      </w:r>
      <w:r w:rsidRPr="009F0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sz w:val="24"/>
          <w:szCs w:val="24"/>
        </w:rPr>
        <w:t xml:space="preserve">(500 </w:t>
      </w:r>
      <w:r w:rsidR="009F07AC">
        <w:rPr>
          <w:rFonts w:ascii="Times New Roman" w:hAnsi="Times New Roman" w:cs="Times New Roman"/>
          <w:sz w:val="24"/>
          <w:szCs w:val="24"/>
        </w:rPr>
        <w:t>МГц</w:t>
      </w:r>
      <w:r w:rsidRPr="009F07AC">
        <w:rPr>
          <w:rFonts w:ascii="Times New Roman" w:hAnsi="Times New Roman" w:cs="Times New Roman"/>
          <w:sz w:val="24"/>
          <w:szCs w:val="24"/>
        </w:rPr>
        <w:t xml:space="preserve">, </w:t>
      </w:r>
      <w:r w:rsidRPr="0012251C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Pr="009F07A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07AC">
        <w:rPr>
          <w:rFonts w:ascii="Times New Roman" w:hAnsi="Times New Roman" w:cs="Times New Roman"/>
          <w:sz w:val="24"/>
          <w:szCs w:val="24"/>
        </w:rPr>
        <w:t xml:space="preserve">) </w:t>
      </w:r>
      <w:r w:rsidRPr="0012251C">
        <w:rPr>
          <w:rFonts w:ascii="Times New Roman" w:hAnsi="Times New Roman" w:cs="Times New Roman"/>
          <w:sz w:val="24"/>
          <w:szCs w:val="24"/>
        </w:rPr>
        <w:t>δ</w:t>
      </w:r>
      <w:r w:rsidRPr="009F07AC">
        <w:rPr>
          <w:rFonts w:ascii="Times New Roman" w:hAnsi="Times New Roman" w:cs="Times New Roman"/>
          <w:sz w:val="24"/>
          <w:szCs w:val="24"/>
        </w:rPr>
        <w:t xml:space="preserve"> </w:t>
      </w:r>
      <w:r w:rsidR="009F07AC" w:rsidRPr="005502F0">
        <w:rPr>
          <w:rFonts w:ascii="Times New Roman" w:hAnsi="Times New Roman" w:cs="Times New Roman"/>
          <w:sz w:val="24"/>
          <w:szCs w:val="24"/>
        </w:rPr>
        <w:t>м</w:t>
      </w:r>
      <w:r w:rsidR="009F07AC" w:rsidRPr="009F07AC">
        <w:rPr>
          <w:rFonts w:ascii="Times New Roman" w:hAnsi="Times New Roman" w:cs="Times New Roman"/>
          <w:sz w:val="24"/>
          <w:szCs w:val="24"/>
        </w:rPr>
        <w:t>.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="009F07AC" w:rsidRPr="005502F0">
        <w:rPr>
          <w:rFonts w:ascii="Times New Roman" w:hAnsi="Times New Roman" w:cs="Times New Roman"/>
          <w:sz w:val="24"/>
          <w:szCs w:val="24"/>
        </w:rPr>
        <w:t>д</w:t>
      </w:r>
      <w:r w:rsidR="009F07AC" w:rsidRPr="009F07AC">
        <w:rPr>
          <w:rFonts w:ascii="Times New Roman" w:hAnsi="Times New Roman" w:cs="Times New Roman"/>
          <w:sz w:val="24"/>
          <w:szCs w:val="24"/>
        </w:rPr>
        <w:t>.</w:t>
      </w:r>
      <w:r w:rsidRPr="009F07AC">
        <w:rPr>
          <w:rFonts w:ascii="Times New Roman" w:hAnsi="Times New Roman" w:cs="Times New Roman"/>
          <w:sz w:val="24"/>
          <w:szCs w:val="24"/>
        </w:rPr>
        <w:t>:</w:t>
      </w:r>
      <w:r w:rsidR="003A25B3" w:rsidRPr="009F07AC">
        <w:rPr>
          <w:rFonts w:ascii="Times New Roman" w:hAnsi="Times New Roman" w:cs="Times New Roman"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bCs/>
          <w:sz w:val="24"/>
          <w:szCs w:val="24"/>
        </w:rPr>
        <w:t xml:space="preserve">4.31 </w:t>
      </w:r>
      <w:r w:rsidRPr="009F07AC">
        <w:rPr>
          <w:rFonts w:ascii="Times New Roman" w:hAnsi="Times New Roman" w:cs="Times New Roman"/>
          <w:sz w:val="24"/>
          <w:szCs w:val="24"/>
        </w:rPr>
        <w:t>(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07AC">
        <w:rPr>
          <w:rFonts w:ascii="Times New Roman" w:hAnsi="Times New Roman" w:cs="Times New Roman"/>
          <w:sz w:val="24"/>
          <w:szCs w:val="24"/>
        </w:rPr>
        <w:t>, 2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07AC">
        <w:rPr>
          <w:rFonts w:ascii="Times New Roman" w:hAnsi="Times New Roman" w:cs="Times New Roman"/>
          <w:sz w:val="24"/>
          <w:szCs w:val="24"/>
        </w:rPr>
        <w:t>), 4.5</w:t>
      </w:r>
      <w:r w:rsidR="00ED4C1A">
        <w:rPr>
          <w:rFonts w:ascii="Times New Roman" w:hAnsi="Times New Roman" w:cs="Times New Roman"/>
          <w:sz w:val="24"/>
          <w:szCs w:val="24"/>
        </w:rPr>
        <w:t>7</w:t>
      </w:r>
      <w:r w:rsidRPr="009F07AC">
        <w:rPr>
          <w:rFonts w:ascii="Times New Roman" w:hAnsi="Times New Roman" w:cs="Times New Roman"/>
          <w:sz w:val="24"/>
          <w:szCs w:val="24"/>
        </w:rPr>
        <w:t xml:space="preserve"> (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07AC">
        <w:rPr>
          <w:rFonts w:ascii="Times New Roman" w:hAnsi="Times New Roman" w:cs="Times New Roman"/>
          <w:sz w:val="24"/>
          <w:szCs w:val="24"/>
        </w:rPr>
        <w:t>, 2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07AC">
        <w:rPr>
          <w:rFonts w:ascii="Times New Roman" w:hAnsi="Times New Roman" w:cs="Times New Roman"/>
          <w:sz w:val="24"/>
          <w:szCs w:val="24"/>
        </w:rPr>
        <w:t>), 6.18 (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F07AC">
        <w:rPr>
          <w:rFonts w:ascii="Times New Roman" w:hAnsi="Times New Roman" w:cs="Times New Roman"/>
          <w:sz w:val="24"/>
          <w:szCs w:val="24"/>
        </w:rPr>
        <w:t xml:space="preserve">, </w:t>
      </w:r>
      <w:r w:rsidRPr="00880D5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5B3" w:rsidRPr="009F07AC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="003A25B3" w:rsidRPr="009F07AC">
        <w:rPr>
          <w:rFonts w:ascii="Times New Roman" w:hAnsi="Times New Roman" w:cs="Times New Roman"/>
          <w:sz w:val="24"/>
          <w:szCs w:val="24"/>
        </w:rPr>
        <w:t xml:space="preserve">3.1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="003A25B3" w:rsidRPr="009F07AC">
        <w:rPr>
          <w:rFonts w:ascii="Times New Roman" w:hAnsi="Times New Roman" w:cs="Times New Roman"/>
          <w:sz w:val="24"/>
          <w:szCs w:val="24"/>
        </w:rPr>
        <w:t>, 1</w:t>
      </w:r>
      <w:r w:rsidR="003A25B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25B3" w:rsidRPr="009F07AC">
        <w:rPr>
          <w:rFonts w:ascii="Times New Roman" w:hAnsi="Times New Roman" w:cs="Times New Roman"/>
          <w:sz w:val="24"/>
          <w:szCs w:val="24"/>
        </w:rPr>
        <w:t xml:space="preserve">), </w:t>
      </w:r>
      <w:r w:rsidRPr="009F07AC">
        <w:rPr>
          <w:rFonts w:ascii="Times New Roman" w:hAnsi="Times New Roman" w:cs="Times New Roman"/>
          <w:sz w:val="24"/>
          <w:szCs w:val="24"/>
        </w:rPr>
        <w:t>6.22 (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F07AC">
        <w:rPr>
          <w:rFonts w:ascii="Times New Roman" w:hAnsi="Times New Roman" w:cs="Times New Roman"/>
          <w:sz w:val="24"/>
          <w:szCs w:val="24"/>
        </w:rPr>
        <w:t xml:space="preserve">, </w:t>
      </w:r>
      <w:r w:rsidRPr="00880D5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sz w:val="24"/>
          <w:szCs w:val="24"/>
        </w:rPr>
        <w:t xml:space="preserve">3.1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9F07AC">
        <w:rPr>
          <w:rFonts w:ascii="Times New Roman" w:hAnsi="Times New Roman" w:cs="Times New Roman"/>
          <w:sz w:val="24"/>
          <w:szCs w:val="24"/>
        </w:rPr>
        <w:t>, 1</w:t>
      </w:r>
      <w:r w:rsidRPr="004045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07AC">
        <w:rPr>
          <w:rFonts w:ascii="Times New Roman" w:hAnsi="Times New Roman" w:cs="Times New Roman"/>
          <w:sz w:val="24"/>
          <w:szCs w:val="24"/>
        </w:rPr>
        <w:t>), 6.68 (</w:t>
      </w:r>
      <w:r w:rsidRPr="004045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F07AC">
        <w:rPr>
          <w:rFonts w:ascii="Times New Roman" w:hAnsi="Times New Roman" w:cs="Times New Roman"/>
          <w:sz w:val="24"/>
          <w:szCs w:val="24"/>
        </w:rPr>
        <w:t xml:space="preserve">, </w:t>
      </w:r>
      <w:r w:rsidRPr="0040454A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sz w:val="24"/>
          <w:szCs w:val="24"/>
        </w:rPr>
        <w:t xml:space="preserve">7.9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9F07AC">
        <w:rPr>
          <w:rFonts w:ascii="Times New Roman" w:hAnsi="Times New Roman" w:cs="Times New Roman"/>
          <w:sz w:val="24"/>
          <w:szCs w:val="24"/>
        </w:rPr>
        <w:t>, 2</w:t>
      </w:r>
      <w:r w:rsidRPr="004045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07AC">
        <w:rPr>
          <w:rFonts w:ascii="Times New Roman" w:hAnsi="Times New Roman" w:cs="Times New Roman"/>
          <w:sz w:val="24"/>
          <w:szCs w:val="24"/>
        </w:rPr>
        <w:t>), 6.75 (</w:t>
      </w:r>
      <w:r w:rsidRPr="004045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F07AC">
        <w:rPr>
          <w:rFonts w:ascii="Times New Roman" w:hAnsi="Times New Roman" w:cs="Times New Roman"/>
          <w:sz w:val="24"/>
          <w:szCs w:val="24"/>
        </w:rPr>
        <w:t xml:space="preserve">, </w:t>
      </w:r>
      <w:r w:rsidRPr="0040454A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sz w:val="24"/>
          <w:szCs w:val="24"/>
        </w:rPr>
        <w:t xml:space="preserve">7.3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9F07AC">
        <w:rPr>
          <w:rFonts w:ascii="Times New Roman" w:hAnsi="Times New Roman" w:cs="Times New Roman"/>
          <w:sz w:val="24"/>
          <w:szCs w:val="24"/>
        </w:rPr>
        <w:t>, 1</w:t>
      </w:r>
      <w:r w:rsidRPr="004045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07AC">
        <w:rPr>
          <w:rFonts w:ascii="Times New Roman" w:hAnsi="Times New Roman" w:cs="Times New Roman"/>
          <w:sz w:val="24"/>
          <w:szCs w:val="24"/>
        </w:rPr>
        <w:t>),</w:t>
      </w:r>
      <w:r w:rsidR="009C7A67" w:rsidRPr="009F07AC">
        <w:rPr>
          <w:rFonts w:ascii="Times New Roman" w:hAnsi="Times New Roman" w:cs="Times New Roman"/>
          <w:sz w:val="24"/>
          <w:szCs w:val="24"/>
        </w:rPr>
        <w:t xml:space="preserve"> </w:t>
      </w:r>
      <w:r w:rsidRPr="009F07AC">
        <w:rPr>
          <w:rFonts w:ascii="Times New Roman" w:hAnsi="Times New Roman" w:cs="Times New Roman"/>
          <w:sz w:val="24"/>
          <w:szCs w:val="24"/>
        </w:rPr>
        <w:t>7.16</w:t>
      </w:r>
      <w:r w:rsidR="00DD0CAF">
        <w:rPr>
          <w:noProof/>
          <w:szCs w:val="24"/>
          <w:lang w:eastAsia="ru-RU"/>
        </w:rPr>
        <w:sym w:font="Symbol" w:char="F02D"/>
      </w:r>
      <w:r w:rsidRPr="009F07AC">
        <w:rPr>
          <w:rFonts w:ascii="Times New Roman" w:hAnsi="Times New Roman" w:cs="Times New Roman"/>
          <w:sz w:val="24"/>
          <w:szCs w:val="24"/>
        </w:rPr>
        <w:t>7.22 (</w:t>
      </w:r>
      <w:r w:rsidRPr="004045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07AC">
        <w:rPr>
          <w:rFonts w:ascii="Times New Roman" w:hAnsi="Times New Roman" w:cs="Times New Roman"/>
          <w:sz w:val="24"/>
          <w:szCs w:val="24"/>
        </w:rPr>
        <w:t>, 2</w:t>
      </w:r>
      <w:r w:rsidRPr="0040454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F07AC">
        <w:rPr>
          <w:rFonts w:ascii="Times New Roman" w:hAnsi="Times New Roman" w:cs="Times New Roman"/>
          <w:sz w:val="24"/>
          <w:szCs w:val="24"/>
        </w:rPr>
        <w:t>).</w:t>
      </w:r>
    </w:p>
    <w:p w:rsidR="00ED4C1A" w:rsidRDefault="00ED4C1A" w:rsidP="00ED4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C1A" w:rsidRPr="00C65797" w:rsidRDefault="00ED4C1A" w:rsidP="009F07AC"/>
    <w:p w:rsidR="005B6575" w:rsidRDefault="005B6575" w:rsidP="005B6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object w:dxaOrig="1535" w:dyaOrig="540">
          <v:shape id="_x0000_i1026" type="#_x0000_t75" style="width:102pt;height:35.25pt" o:ole="">
            <v:imagedata r:id="rId11" o:title=""/>
          </v:shape>
          <o:OLEObject Type="Embed" ProgID="ChemDraw.Document.6.0" ShapeID="_x0000_i1026" DrawAspect="Content" ObjectID="_1679166448" r:id="rId12"/>
        </w:object>
      </w:r>
      <w:r w:rsidRPr="00744F3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44F3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B6575" w:rsidRPr="001F27E0" w:rsidRDefault="005B6575" w:rsidP="005B6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251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122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 </w:t>
      </w:r>
      <w:r w:rsidR="009F07AC">
        <w:rPr>
          <w:rFonts w:ascii="Times New Roman" w:hAnsi="Times New Roman" w:cs="Times New Roman"/>
          <w:b/>
          <w:bCs/>
          <w:sz w:val="24"/>
          <w:szCs w:val="24"/>
        </w:rPr>
        <w:t>ЯМР</w:t>
      </w:r>
      <w:r w:rsidRPr="001225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2251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271C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2251C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9F07AC">
        <w:rPr>
          <w:rFonts w:ascii="Times New Roman" w:hAnsi="Times New Roman" w:cs="Times New Roman"/>
          <w:sz w:val="24"/>
          <w:szCs w:val="24"/>
        </w:rPr>
        <w:t>МГц</w:t>
      </w:r>
      <w:r w:rsidRPr="0012251C">
        <w:rPr>
          <w:rFonts w:ascii="Times New Roman" w:hAnsi="Times New Roman" w:cs="Times New Roman"/>
          <w:sz w:val="24"/>
          <w:szCs w:val="24"/>
          <w:lang w:val="en-US"/>
        </w:rPr>
        <w:t>, CDCl</w:t>
      </w:r>
      <w:r w:rsidRPr="00122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225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2251C">
        <w:rPr>
          <w:rFonts w:ascii="Times New Roman" w:hAnsi="Times New Roman" w:cs="Times New Roman"/>
          <w:sz w:val="24"/>
          <w:szCs w:val="24"/>
        </w:rPr>
        <w:t>δ</w:t>
      </w:r>
      <w:r w:rsidRPr="00122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7AC" w:rsidRPr="005502F0">
        <w:rPr>
          <w:rFonts w:ascii="Times New Roman" w:hAnsi="Times New Roman" w:cs="Times New Roman"/>
          <w:sz w:val="24"/>
          <w:szCs w:val="24"/>
        </w:rPr>
        <w:t>м</w:t>
      </w:r>
      <w:r w:rsidR="009F07AC" w:rsidRPr="009F07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0CAF" w:rsidRPr="00DD0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7AC" w:rsidRPr="005502F0">
        <w:rPr>
          <w:rFonts w:ascii="Times New Roman" w:hAnsi="Times New Roman" w:cs="Times New Roman"/>
          <w:sz w:val="24"/>
          <w:szCs w:val="24"/>
        </w:rPr>
        <w:t>д</w:t>
      </w:r>
      <w:r w:rsidR="009F07AC" w:rsidRPr="009F07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2251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D52">
        <w:rPr>
          <w:rFonts w:ascii="Times New Roman" w:hAnsi="Times New Roman" w:cs="Times New Roman"/>
          <w:bCs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59</w:t>
      </w:r>
      <w:r w:rsidRPr="00880D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(s, </w:t>
      </w:r>
      <w:r w:rsidR="0038219F" w:rsidRPr="003821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H), </w:t>
      </w:r>
      <w:r>
        <w:rPr>
          <w:rFonts w:ascii="Times New Roman" w:hAnsi="Times New Roman" w:cs="Times New Roman"/>
          <w:sz w:val="24"/>
          <w:szCs w:val="24"/>
          <w:lang w:val="en-US"/>
        </w:rPr>
        <w:t>6.24</w:t>
      </w:r>
      <w:r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 (s, 2H)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43EA" w:rsidRPr="00C65797" w:rsidRDefault="00F043EA" w:rsidP="005B6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43EA" w:rsidRPr="00BF32FD" w:rsidRDefault="00F043EA" w:rsidP="00F043EA">
      <w:pPr>
        <w:rPr>
          <w:lang w:val="en-US"/>
        </w:rPr>
      </w:pPr>
      <w:r w:rsidRPr="00E05C1A">
        <w:object w:dxaOrig="1622" w:dyaOrig="628">
          <v:shape id="_x0000_i1027" type="#_x0000_t75" style="width:104.25pt;height:39.75pt" o:ole="">
            <v:imagedata r:id="rId13" o:title=""/>
          </v:shape>
          <o:OLEObject Type="Embed" ProgID="ChemDraw.Document.6.0" ShapeID="_x0000_i1027" DrawAspect="Content" ObjectID="_1679166449" r:id="rId14"/>
        </w:object>
      </w:r>
      <w:r w:rsidR="007A6963" w:rsidRPr="001F27E0">
        <w:rPr>
          <w:lang w:val="en-US"/>
        </w:rPr>
        <w:t xml:space="preserve"> </w:t>
      </w:r>
      <w:r w:rsidRPr="00E05C1A">
        <w:rPr>
          <w:lang w:val="en-US"/>
        </w:rPr>
        <w:t xml:space="preserve"> </w:t>
      </w:r>
      <w:r w:rsidRPr="00C7132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C7132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F07AC" w:rsidRPr="00946C7C" w:rsidRDefault="00F043EA" w:rsidP="00946C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5C1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E05C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 </w:t>
      </w:r>
      <w:r w:rsidR="004302E4">
        <w:rPr>
          <w:rFonts w:ascii="Times New Roman" w:hAnsi="Times New Roman" w:cs="Times New Roman"/>
          <w:b/>
          <w:bCs/>
          <w:sz w:val="24"/>
          <w:szCs w:val="24"/>
        </w:rPr>
        <w:t>ЯМР</w:t>
      </w:r>
      <w:r w:rsidRPr="00E05C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05C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271C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05C1A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4302E4">
        <w:rPr>
          <w:rFonts w:ascii="Times New Roman" w:hAnsi="Times New Roman" w:cs="Times New Roman"/>
          <w:sz w:val="24"/>
          <w:szCs w:val="24"/>
        </w:rPr>
        <w:t>МГц</w:t>
      </w:r>
      <w:r w:rsidRPr="00E05C1A">
        <w:rPr>
          <w:rFonts w:ascii="Times New Roman" w:hAnsi="Times New Roman" w:cs="Times New Roman"/>
          <w:sz w:val="24"/>
          <w:szCs w:val="24"/>
          <w:lang w:val="en-US"/>
        </w:rPr>
        <w:t>, CDCl</w:t>
      </w:r>
      <w:r w:rsidRPr="00E05C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05C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05C1A">
        <w:rPr>
          <w:rFonts w:ascii="Times New Roman" w:hAnsi="Times New Roman" w:cs="Times New Roman"/>
          <w:sz w:val="24"/>
          <w:szCs w:val="24"/>
        </w:rPr>
        <w:t>δ</w:t>
      </w:r>
      <w:r w:rsidRPr="00E05C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7AC" w:rsidRPr="005502F0">
        <w:rPr>
          <w:rFonts w:ascii="Times New Roman" w:hAnsi="Times New Roman" w:cs="Times New Roman"/>
          <w:sz w:val="24"/>
          <w:szCs w:val="24"/>
        </w:rPr>
        <w:t>м</w:t>
      </w:r>
      <w:r w:rsidR="009F07AC" w:rsidRPr="009F07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0CAF" w:rsidRPr="00DD0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7AC" w:rsidRPr="005502F0">
        <w:rPr>
          <w:rFonts w:ascii="Times New Roman" w:hAnsi="Times New Roman" w:cs="Times New Roman"/>
          <w:sz w:val="24"/>
          <w:szCs w:val="24"/>
        </w:rPr>
        <w:t>д</w:t>
      </w:r>
      <w:r w:rsidR="009F07AC" w:rsidRPr="009F07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05C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056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3.37 </w:t>
      </w:r>
      <w:r w:rsidRPr="004056D0">
        <w:rPr>
          <w:rFonts w:ascii="Times New Roman" w:hAnsi="Times New Roman" w:cs="Times New Roman"/>
          <w:sz w:val="24"/>
          <w:szCs w:val="24"/>
          <w:lang w:val="en-US"/>
        </w:rPr>
        <w:t xml:space="preserve">(s, 6H), </w:t>
      </w:r>
      <w:r w:rsidR="004056D0" w:rsidRPr="004056D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056D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6108" w:rsidRPr="00446108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Pr="004056D0">
        <w:rPr>
          <w:rFonts w:ascii="Times New Roman" w:hAnsi="Times New Roman" w:cs="Times New Roman"/>
          <w:sz w:val="24"/>
          <w:szCs w:val="24"/>
          <w:lang w:val="en-US"/>
        </w:rPr>
        <w:t xml:space="preserve"> (s, 2H), 5.4</w:t>
      </w:r>
      <w:r w:rsidR="00BD02B5" w:rsidRPr="00BD02B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056D0">
        <w:rPr>
          <w:rFonts w:ascii="Times New Roman" w:hAnsi="Times New Roman" w:cs="Times New Roman"/>
          <w:sz w:val="24"/>
          <w:szCs w:val="24"/>
          <w:lang w:val="en-US"/>
        </w:rPr>
        <w:t xml:space="preserve"> (s, 1H)</w:t>
      </w:r>
      <w:r w:rsidR="009F07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4056D0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 (d, </w:t>
      </w:r>
      <w:r w:rsidR="004056D0" w:rsidRPr="00880D5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 w:rsidRPr="00DD0C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DD0CAF" w:rsidRPr="00DD0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056D0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="004056D0">
        <w:rPr>
          <w:rFonts w:ascii="Times New Roman" w:hAnsi="Times New Roman" w:cs="Times New Roman"/>
          <w:sz w:val="24"/>
          <w:szCs w:val="24"/>
          <w:lang w:val="en-US"/>
        </w:rPr>
        <w:t>, 1H),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6D0">
        <w:rPr>
          <w:rFonts w:ascii="Times New Roman" w:hAnsi="Times New Roman" w:cs="Times New Roman"/>
          <w:sz w:val="24"/>
          <w:szCs w:val="24"/>
          <w:lang w:val="en-US"/>
        </w:rPr>
        <w:t>6.37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 (d, </w:t>
      </w:r>
      <w:r w:rsidR="004056D0" w:rsidRPr="00880D5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 w:rsidRPr="00DD0C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DD0CAF" w:rsidRPr="00DD0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056D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="004056D0" w:rsidRPr="00880D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56D0" w:rsidRPr="0040454A">
        <w:rPr>
          <w:rFonts w:ascii="Times New Roman" w:hAnsi="Times New Roman" w:cs="Times New Roman"/>
          <w:sz w:val="24"/>
          <w:szCs w:val="24"/>
          <w:lang w:val="en-US"/>
        </w:rPr>
        <w:t>1H)</w:t>
      </w:r>
      <w:r w:rsidR="00CB41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07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br w:type="page"/>
      </w:r>
    </w:p>
    <w:p w:rsidR="00C65797" w:rsidRPr="00DD0CAF" w:rsidRDefault="00C65797" w:rsidP="00C65797">
      <w:pPr>
        <w:rPr>
          <w:rFonts w:ascii="Times New Roman" w:hAnsi="Times New Roman" w:cs="Times New Roman"/>
          <w:bCs/>
          <w:sz w:val="24"/>
          <w:szCs w:val="24"/>
        </w:rPr>
      </w:pPr>
      <w:r w:rsidRPr="00684FB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84FB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МР</w:t>
      </w:r>
      <w:r w:rsidR="00DD0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спектр</w:t>
      </w:r>
      <w:r w:rsidRPr="00684FBC">
        <w:rPr>
          <w:rFonts w:ascii="Times New Roman" w:hAnsi="Times New Roman" w:cs="Times New Roman"/>
          <w:sz w:val="24"/>
          <w:szCs w:val="24"/>
        </w:rPr>
        <w:t xml:space="preserve"> реакционн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4FBC">
        <w:rPr>
          <w:rFonts w:ascii="Times New Roman" w:hAnsi="Times New Roman" w:cs="Times New Roman"/>
          <w:sz w:val="24"/>
          <w:szCs w:val="24"/>
        </w:rPr>
        <w:t xml:space="preserve"> смес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CAF">
        <w:rPr>
          <w:rFonts w:ascii="Times New Roman" w:hAnsi="Times New Roman" w:cs="Times New Roman"/>
          <w:bCs/>
          <w:sz w:val="24"/>
          <w:szCs w:val="24"/>
        </w:rPr>
        <w:t>для т</w:t>
      </w:r>
      <w:r>
        <w:rPr>
          <w:rFonts w:ascii="Times New Roman" w:hAnsi="Times New Roman" w:cs="Times New Roman"/>
          <w:bCs/>
          <w:sz w:val="24"/>
          <w:szCs w:val="24"/>
        </w:rPr>
        <w:t>абл</w:t>
      </w:r>
      <w:r w:rsidR="00DD0C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D0CA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строка 7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</w:p>
    <w:p w:rsidR="00F11879" w:rsidRPr="00F11879" w:rsidRDefault="00F11879" w:rsidP="00C65797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7350145" cy="370130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HOT4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835" cy="370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D31" w:rsidRPr="00C44B41" w:rsidRDefault="00A8060C" w:rsidP="00F11879">
      <w:pPr>
        <w:spacing w:after="12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Спектр содержит пики соединений</w:t>
      </w:r>
      <w:r w:rsidRPr="00684FBC">
        <w:rPr>
          <w:rFonts w:ascii="Times New Roman" w:hAnsi="Times New Roman" w:cs="Times New Roman"/>
          <w:sz w:val="24"/>
          <w:szCs w:val="24"/>
        </w:rPr>
        <w:t xml:space="preserve">: </w:t>
      </w:r>
      <w:r w:rsidRPr="00684F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84F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основной продукт</w:t>
      </w:r>
      <w:r w:rsidRPr="00684F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EE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8060C">
        <w:rPr>
          <w:rFonts w:ascii="Times New Roman" w:hAnsi="Times New Roman" w:cs="Times New Roman"/>
          <w:b/>
          <w:sz w:val="24"/>
          <w:szCs w:val="24"/>
        </w:rPr>
        <w:t>, 3</w:t>
      </w:r>
      <w:r w:rsidRPr="00684F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BC">
        <w:rPr>
          <w:rFonts w:ascii="Times New Roman" w:hAnsi="Times New Roman" w:cs="Times New Roman"/>
          <w:sz w:val="24"/>
          <w:szCs w:val="24"/>
        </w:rPr>
        <w:t xml:space="preserve"> </w:t>
      </w:r>
      <w:r w:rsidRPr="00A8060C">
        <w:rPr>
          <w:rFonts w:ascii="Times New Roman" w:hAnsi="Times New Roman" w:cs="Times New Roman"/>
          <w:b/>
          <w:sz w:val="24"/>
          <w:szCs w:val="24"/>
        </w:rPr>
        <w:t>4</w:t>
      </w:r>
      <w:r w:rsidRPr="00684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D31" w:rsidRPr="00C44B41" w:rsidRDefault="006A6D31" w:rsidP="00C44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2114" w:dyaOrig="705">
          <v:shape id="_x0000_i1028" type="#_x0000_t75" style="width:139.5pt;height:46.5pt" o:ole="">
            <v:imagedata r:id="rId16" o:title=""/>
          </v:shape>
          <o:OLEObject Type="Embed" ProgID="ChemDraw.Document.6.0" ShapeID="_x0000_i1028" DrawAspect="Content" ObjectID="_1679166450" r:id="rId17"/>
        </w:object>
      </w:r>
      <w:r w:rsidRPr="00C44B41">
        <w:t xml:space="preserve"> </w:t>
      </w:r>
      <w:r w:rsidRPr="00C44B41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C44B41">
        <w:rPr>
          <w:rFonts w:ascii="Times New Roman" w:hAnsi="Times New Roman" w:cs="Times New Roman"/>
          <w:b/>
          <w:sz w:val="24"/>
          <w:szCs w:val="24"/>
        </w:rPr>
        <w:t>)</w:t>
      </w:r>
    </w:p>
    <w:p w:rsidR="00AD7805" w:rsidRPr="00EA591F" w:rsidRDefault="006A6D31" w:rsidP="00EA591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7D3299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C44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B41">
        <w:rPr>
          <w:rFonts w:ascii="Times New Roman" w:hAnsi="Times New Roman" w:cs="Times New Roman"/>
          <w:b/>
          <w:bCs/>
          <w:sz w:val="24"/>
          <w:szCs w:val="24"/>
        </w:rPr>
        <w:t>ЯМР</w:t>
      </w:r>
      <w:r w:rsidRPr="00C44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 xml:space="preserve">(500 </w:t>
      </w:r>
      <w:r w:rsidR="00C44B41">
        <w:rPr>
          <w:rFonts w:ascii="Times New Roman" w:hAnsi="Times New Roman" w:cs="Times New Roman"/>
          <w:sz w:val="24"/>
          <w:szCs w:val="24"/>
        </w:rPr>
        <w:t>МГц</w:t>
      </w:r>
      <w:r w:rsidRPr="00C44B41">
        <w:rPr>
          <w:rFonts w:ascii="Times New Roman" w:hAnsi="Times New Roman" w:cs="Times New Roman"/>
          <w:sz w:val="24"/>
          <w:szCs w:val="24"/>
        </w:rPr>
        <w:t xml:space="preserve">, 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Pr="00C44B4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4B41">
        <w:rPr>
          <w:rFonts w:ascii="Times New Roman" w:hAnsi="Times New Roman" w:cs="Times New Roman"/>
          <w:sz w:val="24"/>
          <w:szCs w:val="24"/>
        </w:rPr>
        <w:t xml:space="preserve">) </w:t>
      </w:r>
      <w:r w:rsidRPr="007D3299">
        <w:rPr>
          <w:rFonts w:ascii="Times New Roman" w:hAnsi="Times New Roman" w:cs="Times New Roman"/>
          <w:sz w:val="24"/>
          <w:szCs w:val="24"/>
        </w:rPr>
        <w:t>δ</w:t>
      </w:r>
      <w:r w:rsidRPr="00C44B41">
        <w:rPr>
          <w:rFonts w:ascii="Times New Roman" w:hAnsi="Times New Roman" w:cs="Times New Roman"/>
          <w:sz w:val="24"/>
          <w:szCs w:val="24"/>
        </w:rPr>
        <w:t xml:space="preserve"> </w:t>
      </w:r>
      <w:r w:rsidR="00C44B41">
        <w:rPr>
          <w:rFonts w:ascii="Times New Roman" w:hAnsi="Times New Roman" w:cs="Times New Roman"/>
          <w:sz w:val="24"/>
          <w:szCs w:val="24"/>
        </w:rPr>
        <w:t>м.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="00C44B41">
        <w:rPr>
          <w:rFonts w:ascii="Times New Roman" w:hAnsi="Times New Roman" w:cs="Times New Roman"/>
          <w:sz w:val="24"/>
          <w:szCs w:val="24"/>
        </w:rPr>
        <w:t>д.</w:t>
      </w:r>
      <w:r w:rsidRPr="00C44B41">
        <w:rPr>
          <w:rFonts w:ascii="Times New Roman" w:hAnsi="Times New Roman" w:cs="Times New Roman"/>
          <w:sz w:val="24"/>
          <w:szCs w:val="24"/>
        </w:rPr>
        <w:t xml:space="preserve">: </w:t>
      </w:r>
      <w:r w:rsidRPr="00C44B41">
        <w:rPr>
          <w:rFonts w:ascii="Times New Roman" w:hAnsi="Times New Roman" w:cs="Times New Roman"/>
          <w:bCs/>
          <w:sz w:val="24"/>
          <w:szCs w:val="24"/>
        </w:rPr>
        <w:t>2.</w:t>
      </w:r>
      <w:r w:rsidR="007D3299" w:rsidRPr="00C44B41">
        <w:rPr>
          <w:rFonts w:ascii="Times New Roman" w:hAnsi="Times New Roman" w:cs="Times New Roman"/>
          <w:bCs/>
          <w:sz w:val="24"/>
          <w:szCs w:val="24"/>
        </w:rPr>
        <w:t>17</w:t>
      </w:r>
      <w:r w:rsidRPr="00C4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>(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44B41">
        <w:rPr>
          <w:rFonts w:ascii="Times New Roman" w:hAnsi="Times New Roman" w:cs="Times New Roman"/>
          <w:sz w:val="24"/>
          <w:szCs w:val="24"/>
        </w:rPr>
        <w:t>, 3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B41">
        <w:rPr>
          <w:rFonts w:ascii="Times New Roman" w:hAnsi="Times New Roman" w:cs="Times New Roman"/>
          <w:sz w:val="24"/>
          <w:szCs w:val="24"/>
        </w:rPr>
        <w:t>),</w:t>
      </w:r>
      <w:r w:rsidR="007D3299" w:rsidRPr="00C44B41">
        <w:rPr>
          <w:rFonts w:ascii="Times New Roman" w:hAnsi="Times New Roman" w:cs="Times New Roman"/>
          <w:sz w:val="24"/>
          <w:szCs w:val="24"/>
        </w:rPr>
        <w:t xml:space="preserve"> 3.88 (</w:t>
      </w:r>
      <w:r w:rsidR="007D3299">
        <w:rPr>
          <w:rFonts w:ascii="Times New Roman" w:hAnsi="Times New Roman" w:cs="Times New Roman"/>
          <w:sz w:val="24"/>
          <w:szCs w:val="24"/>
          <w:lang w:val="en-US"/>
        </w:rPr>
        <w:t>brs</w:t>
      </w:r>
      <w:r w:rsidR="007D3299" w:rsidRPr="00C44B41">
        <w:rPr>
          <w:rFonts w:ascii="Times New Roman" w:hAnsi="Times New Roman" w:cs="Times New Roman"/>
          <w:sz w:val="24"/>
          <w:szCs w:val="24"/>
        </w:rPr>
        <w:t>, 1</w:t>
      </w:r>
      <w:r w:rsidR="007D3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D3299" w:rsidRPr="00C44B41">
        <w:rPr>
          <w:rFonts w:ascii="Times New Roman" w:hAnsi="Times New Roman" w:cs="Times New Roman"/>
          <w:sz w:val="24"/>
          <w:szCs w:val="24"/>
        </w:rPr>
        <w:t>),</w:t>
      </w:r>
      <w:r w:rsidRPr="00C44B41">
        <w:rPr>
          <w:rFonts w:ascii="Times New Roman" w:hAnsi="Times New Roman" w:cs="Times New Roman"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bCs/>
          <w:sz w:val="24"/>
          <w:szCs w:val="24"/>
        </w:rPr>
        <w:t>4.3</w:t>
      </w:r>
      <w:r w:rsidR="007D3299" w:rsidRPr="00C44B41">
        <w:rPr>
          <w:rFonts w:ascii="Times New Roman" w:hAnsi="Times New Roman" w:cs="Times New Roman"/>
          <w:bCs/>
          <w:sz w:val="24"/>
          <w:szCs w:val="24"/>
        </w:rPr>
        <w:t>6</w:t>
      </w:r>
      <w:r w:rsidRPr="00C4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>(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44B41">
        <w:rPr>
          <w:rFonts w:ascii="Times New Roman" w:hAnsi="Times New Roman" w:cs="Times New Roman"/>
          <w:sz w:val="24"/>
          <w:szCs w:val="24"/>
        </w:rPr>
        <w:t>, 2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B41">
        <w:rPr>
          <w:rFonts w:ascii="Times New Roman" w:hAnsi="Times New Roman" w:cs="Times New Roman"/>
          <w:sz w:val="24"/>
          <w:szCs w:val="24"/>
        </w:rPr>
        <w:t>), 4.5</w:t>
      </w:r>
      <w:r w:rsidR="007D3299" w:rsidRPr="00C44B41">
        <w:rPr>
          <w:rFonts w:ascii="Times New Roman" w:hAnsi="Times New Roman" w:cs="Times New Roman"/>
          <w:sz w:val="24"/>
          <w:szCs w:val="24"/>
        </w:rPr>
        <w:t>9</w:t>
      </w:r>
      <w:r w:rsidRPr="00C44B41">
        <w:rPr>
          <w:rFonts w:ascii="Times New Roman" w:hAnsi="Times New Roman" w:cs="Times New Roman"/>
          <w:sz w:val="24"/>
          <w:szCs w:val="24"/>
        </w:rPr>
        <w:t xml:space="preserve"> (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44B41">
        <w:rPr>
          <w:rFonts w:ascii="Times New Roman" w:hAnsi="Times New Roman" w:cs="Times New Roman"/>
          <w:sz w:val="24"/>
          <w:szCs w:val="24"/>
        </w:rPr>
        <w:t>, 2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B41">
        <w:rPr>
          <w:rFonts w:ascii="Times New Roman" w:hAnsi="Times New Roman" w:cs="Times New Roman"/>
          <w:sz w:val="24"/>
          <w:szCs w:val="24"/>
        </w:rPr>
        <w:t>),</w:t>
      </w:r>
      <w:r w:rsidR="009C7A67" w:rsidRPr="00C44B41">
        <w:rPr>
          <w:rFonts w:ascii="Times New Roman" w:hAnsi="Times New Roman" w:cs="Times New Roman"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>6.</w:t>
      </w:r>
      <w:r w:rsidR="007D3299" w:rsidRPr="00C44B41">
        <w:rPr>
          <w:rFonts w:ascii="Times New Roman" w:hAnsi="Times New Roman" w:cs="Times New Roman"/>
          <w:sz w:val="24"/>
          <w:szCs w:val="24"/>
        </w:rPr>
        <w:t>20</w:t>
      </w:r>
      <w:r w:rsidRPr="00C44B41">
        <w:rPr>
          <w:rFonts w:ascii="Times New Roman" w:hAnsi="Times New Roman" w:cs="Times New Roman"/>
          <w:sz w:val="24"/>
          <w:szCs w:val="24"/>
        </w:rPr>
        <w:t xml:space="preserve"> (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4B41">
        <w:rPr>
          <w:rFonts w:ascii="Times New Roman" w:hAnsi="Times New Roman" w:cs="Times New Roman"/>
          <w:sz w:val="24"/>
          <w:szCs w:val="24"/>
        </w:rPr>
        <w:t xml:space="preserve">, </w:t>
      </w:r>
      <w:r w:rsidRPr="007D3299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 xml:space="preserve">3.0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C44B41">
        <w:rPr>
          <w:rFonts w:ascii="Times New Roman" w:hAnsi="Times New Roman" w:cs="Times New Roman"/>
          <w:sz w:val="24"/>
          <w:szCs w:val="24"/>
        </w:rPr>
        <w:t>, 1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B41">
        <w:rPr>
          <w:rFonts w:ascii="Times New Roman" w:hAnsi="Times New Roman" w:cs="Times New Roman"/>
          <w:sz w:val="24"/>
          <w:szCs w:val="24"/>
        </w:rPr>
        <w:t>), 6.2</w:t>
      </w:r>
      <w:r w:rsidR="007D3299" w:rsidRPr="00C44B41">
        <w:rPr>
          <w:rFonts w:ascii="Times New Roman" w:hAnsi="Times New Roman" w:cs="Times New Roman"/>
          <w:sz w:val="24"/>
          <w:szCs w:val="24"/>
        </w:rPr>
        <w:t>3</w:t>
      </w:r>
      <w:r w:rsidRPr="00C44B41">
        <w:rPr>
          <w:rFonts w:ascii="Times New Roman" w:hAnsi="Times New Roman" w:cs="Times New Roman"/>
          <w:sz w:val="24"/>
          <w:szCs w:val="24"/>
        </w:rPr>
        <w:t xml:space="preserve"> (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4B41">
        <w:rPr>
          <w:rFonts w:ascii="Times New Roman" w:hAnsi="Times New Roman" w:cs="Times New Roman"/>
          <w:sz w:val="24"/>
          <w:szCs w:val="24"/>
        </w:rPr>
        <w:t xml:space="preserve">, </w:t>
      </w:r>
      <w:r w:rsidRPr="007D3299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 xml:space="preserve">3.0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C44B41">
        <w:rPr>
          <w:rFonts w:ascii="Times New Roman" w:hAnsi="Times New Roman" w:cs="Times New Roman"/>
          <w:sz w:val="24"/>
          <w:szCs w:val="24"/>
        </w:rPr>
        <w:t>, 1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B41">
        <w:rPr>
          <w:rFonts w:ascii="Times New Roman" w:hAnsi="Times New Roman" w:cs="Times New Roman"/>
          <w:sz w:val="24"/>
          <w:szCs w:val="24"/>
        </w:rPr>
        <w:t>),</w:t>
      </w:r>
      <w:r w:rsidR="007D3299" w:rsidRPr="00C44B41">
        <w:rPr>
          <w:rFonts w:ascii="Times New Roman" w:hAnsi="Times New Roman" w:cs="Times New Roman"/>
          <w:sz w:val="24"/>
          <w:szCs w:val="24"/>
        </w:rPr>
        <w:t xml:space="preserve"> 6.65</w:t>
      </w:r>
      <w:r w:rsidR="00DD0CAF">
        <w:rPr>
          <w:noProof/>
          <w:szCs w:val="24"/>
          <w:lang w:eastAsia="ru-RU"/>
        </w:rPr>
        <w:sym w:font="Symbol" w:char="F02D"/>
      </w:r>
      <w:r w:rsidRPr="00C44B41">
        <w:rPr>
          <w:rFonts w:ascii="Times New Roman" w:hAnsi="Times New Roman" w:cs="Times New Roman"/>
          <w:sz w:val="24"/>
          <w:szCs w:val="24"/>
        </w:rPr>
        <w:t>6.</w:t>
      </w:r>
      <w:r w:rsidR="007D3299" w:rsidRPr="00C44B41">
        <w:rPr>
          <w:rFonts w:ascii="Times New Roman" w:hAnsi="Times New Roman" w:cs="Times New Roman"/>
          <w:sz w:val="24"/>
          <w:szCs w:val="24"/>
        </w:rPr>
        <w:t>7</w:t>
      </w:r>
      <w:r w:rsidR="005A4044" w:rsidRPr="00C44B41">
        <w:rPr>
          <w:rFonts w:ascii="Times New Roman" w:hAnsi="Times New Roman" w:cs="Times New Roman"/>
          <w:sz w:val="24"/>
          <w:szCs w:val="24"/>
        </w:rPr>
        <w:t>4</w:t>
      </w:r>
      <w:r w:rsidRPr="00C44B41">
        <w:rPr>
          <w:rFonts w:ascii="Times New Roman" w:hAnsi="Times New Roman" w:cs="Times New Roman"/>
          <w:sz w:val="24"/>
          <w:szCs w:val="24"/>
        </w:rPr>
        <w:t xml:space="preserve"> (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44B41">
        <w:rPr>
          <w:rFonts w:ascii="Times New Roman" w:hAnsi="Times New Roman" w:cs="Times New Roman"/>
          <w:sz w:val="24"/>
          <w:szCs w:val="24"/>
        </w:rPr>
        <w:t>, 2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B41">
        <w:rPr>
          <w:rFonts w:ascii="Times New Roman" w:hAnsi="Times New Roman" w:cs="Times New Roman"/>
          <w:sz w:val="24"/>
          <w:szCs w:val="24"/>
        </w:rPr>
        <w:t xml:space="preserve">), </w:t>
      </w:r>
      <w:r w:rsidR="007D3299" w:rsidRPr="00C44B41">
        <w:rPr>
          <w:rFonts w:ascii="Times New Roman" w:hAnsi="Times New Roman" w:cs="Times New Roman"/>
          <w:sz w:val="24"/>
          <w:szCs w:val="24"/>
        </w:rPr>
        <w:t>7.07</w:t>
      </w:r>
      <w:r w:rsidRPr="00C44B41">
        <w:rPr>
          <w:rFonts w:ascii="Times New Roman" w:hAnsi="Times New Roman" w:cs="Times New Roman"/>
          <w:sz w:val="24"/>
          <w:szCs w:val="24"/>
        </w:rPr>
        <w:t xml:space="preserve"> (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44B41">
        <w:rPr>
          <w:rFonts w:ascii="Times New Roman" w:hAnsi="Times New Roman" w:cs="Times New Roman"/>
          <w:sz w:val="24"/>
          <w:szCs w:val="24"/>
        </w:rPr>
        <w:t xml:space="preserve">, </w:t>
      </w:r>
      <w:r w:rsidRPr="007D3299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>7.</w:t>
      </w:r>
      <w:r w:rsidR="007D3299" w:rsidRPr="00C44B41">
        <w:rPr>
          <w:rFonts w:ascii="Times New Roman" w:hAnsi="Times New Roman" w:cs="Times New Roman"/>
          <w:sz w:val="24"/>
          <w:szCs w:val="24"/>
        </w:rPr>
        <w:t>2</w:t>
      </w:r>
      <w:r w:rsidR="00A8060C" w:rsidRPr="00C44B41">
        <w:rPr>
          <w:rFonts w:ascii="Times New Roman" w:hAnsi="Times New Roman" w:cs="Times New Roman"/>
          <w:sz w:val="24"/>
          <w:szCs w:val="24"/>
        </w:rPr>
        <w:t xml:space="preserve">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="00A8060C" w:rsidRPr="00C44B41">
        <w:rPr>
          <w:rFonts w:ascii="Times New Roman" w:hAnsi="Times New Roman" w:cs="Times New Roman"/>
          <w:sz w:val="24"/>
          <w:szCs w:val="24"/>
        </w:rPr>
        <w:t>, 1</w:t>
      </w:r>
      <w:r w:rsidR="00A806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8060C" w:rsidRPr="00C44B41">
        <w:rPr>
          <w:rFonts w:ascii="Times New Roman" w:hAnsi="Times New Roman" w:cs="Times New Roman"/>
          <w:sz w:val="24"/>
          <w:szCs w:val="24"/>
        </w:rPr>
        <w:t xml:space="preserve">), </w:t>
      </w:r>
      <w:r w:rsidRPr="00C44B41">
        <w:rPr>
          <w:rFonts w:ascii="Times New Roman" w:hAnsi="Times New Roman" w:cs="Times New Roman"/>
          <w:sz w:val="24"/>
          <w:szCs w:val="24"/>
        </w:rPr>
        <w:t>7.</w:t>
      </w:r>
      <w:r w:rsidR="007D3299" w:rsidRPr="00C44B41">
        <w:rPr>
          <w:rFonts w:ascii="Times New Roman" w:hAnsi="Times New Roman" w:cs="Times New Roman"/>
          <w:sz w:val="24"/>
          <w:szCs w:val="24"/>
        </w:rPr>
        <w:t>1</w:t>
      </w:r>
      <w:r w:rsidR="00C44B41">
        <w:rPr>
          <w:rFonts w:ascii="Times New Roman" w:hAnsi="Times New Roman" w:cs="Times New Roman"/>
          <w:sz w:val="24"/>
          <w:szCs w:val="24"/>
        </w:rPr>
        <w:t>2</w:t>
      </w:r>
      <w:r w:rsidRPr="00C44B41">
        <w:rPr>
          <w:rFonts w:ascii="Times New Roman" w:hAnsi="Times New Roman" w:cs="Times New Roman"/>
          <w:sz w:val="24"/>
          <w:szCs w:val="24"/>
        </w:rPr>
        <w:t xml:space="preserve"> (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44B41">
        <w:rPr>
          <w:rFonts w:ascii="Times New Roman" w:hAnsi="Times New Roman" w:cs="Times New Roman"/>
          <w:sz w:val="24"/>
          <w:szCs w:val="24"/>
        </w:rPr>
        <w:t xml:space="preserve">, </w:t>
      </w:r>
      <w:r w:rsidRPr="007D3299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C44B41">
        <w:rPr>
          <w:rFonts w:ascii="Times New Roman" w:hAnsi="Times New Roman" w:cs="Times New Roman"/>
          <w:sz w:val="24"/>
          <w:szCs w:val="24"/>
        </w:rPr>
        <w:t xml:space="preserve">7.6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C44B41">
        <w:rPr>
          <w:rFonts w:ascii="Times New Roman" w:hAnsi="Times New Roman" w:cs="Times New Roman"/>
          <w:sz w:val="24"/>
          <w:szCs w:val="24"/>
        </w:rPr>
        <w:t>, 1</w:t>
      </w:r>
      <w:r w:rsidRPr="007D329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44B41">
        <w:rPr>
          <w:rFonts w:ascii="Times New Roman" w:hAnsi="Times New Roman" w:cs="Times New Roman"/>
          <w:sz w:val="24"/>
          <w:szCs w:val="24"/>
        </w:rPr>
        <w:t>).</w:t>
      </w:r>
    </w:p>
    <w:p w:rsidR="002E24AA" w:rsidRPr="009F07AC" w:rsidRDefault="002E24AA" w:rsidP="00B11240">
      <w:pPr>
        <w:spacing w:after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4FB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84FB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МР</w:t>
      </w:r>
      <w:r w:rsidR="00DD0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спектр</w:t>
      </w:r>
      <w:r w:rsidRPr="00684FBC">
        <w:rPr>
          <w:rFonts w:ascii="Times New Roman" w:hAnsi="Times New Roman" w:cs="Times New Roman"/>
          <w:sz w:val="24"/>
          <w:szCs w:val="24"/>
        </w:rPr>
        <w:t xml:space="preserve"> реакционн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4FBC">
        <w:rPr>
          <w:rFonts w:ascii="Times New Roman" w:hAnsi="Times New Roman" w:cs="Times New Roman"/>
          <w:sz w:val="24"/>
          <w:szCs w:val="24"/>
        </w:rPr>
        <w:t xml:space="preserve"> смес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CAF">
        <w:rPr>
          <w:rFonts w:ascii="Times New Roman" w:hAnsi="Times New Roman" w:cs="Times New Roman"/>
          <w:bCs/>
          <w:sz w:val="24"/>
          <w:szCs w:val="24"/>
        </w:rPr>
        <w:t>для т</w:t>
      </w:r>
      <w:r>
        <w:rPr>
          <w:rFonts w:ascii="Times New Roman" w:hAnsi="Times New Roman" w:cs="Times New Roman"/>
          <w:bCs/>
          <w:sz w:val="24"/>
          <w:szCs w:val="24"/>
        </w:rPr>
        <w:t>абл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D0CA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строка 11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</w:p>
    <w:p w:rsidR="00F743C8" w:rsidRDefault="00B11240" w:rsidP="00B112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3993" cy="3803956"/>
            <wp:effectExtent l="0" t="0" r="889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HBr4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979" cy="380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3C8" w:rsidRPr="00B11240" w:rsidRDefault="00B11240" w:rsidP="00F74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содержит пики соединений</w:t>
      </w:r>
      <w:r w:rsidRPr="00684FBC">
        <w:rPr>
          <w:rFonts w:ascii="Times New Roman" w:hAnsi="Times New Roman" w:cs="Times New Roman"/>
          <w:sz w:val="24"/>
          <w:szCs w:val="24"/>
        </w:rPr>
        <w:t xml:space="preserve">: </w:t>
      </w:r>
      <w:r w:rsidRPr="00684F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684F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основной продукт</w:t>
      </w:r>
      <w:r w:rsidRPr="00684F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EE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B11240">
        <w:rPr>
          <w:rFonts w:ascii="Times New Roman" w:hAnsi="Times New Roman" w:cs="Times New Roman"/>
          <w:b/>
          <w:sz w:val="24"/>
          <w:szCs w:val="24"/>
        </w:rPr>
        <w:t>3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B11240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-броманилин</w:t>
      </w:r>
      <w:r w:rsidRPr="00684F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684FBC">
        <w:rPr>
          <w:rFonts w:ascii="Times New Roman" w:hAnsi="Times New Roman" w:cs="Times New Roman"/>
          <w:sz w:val="24"/>
          <w:szCs w:val="24"/>
        </w:rPr>
        <w:t>.</w:t>
      </w:r>
    </w:p>
    <w:p w:rsidR="00F743C8" w:rsidRPr="00B11240" w:rsidRDefault="00F743C8" w:rsidP="00B112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2445" w:dyaOrig="696">
          <v:shape id="_x0000_i1029" type="#_x0000_t75" style="width:159.75pt;height:45.75pt" o:ole="">
            <v:imagedata r:id="rId19" o:title=""/>
          </v:shape>
          <o:OLEObject Type="Embed" ProgID="ChemDraw.Document.6.0" ShapeID="_x0000_i1029" DrawAspect="Content" ObjectID="_1679166451" r:id="rId20"/>
        </w:object>
      </w:r>
      <w:r w:rsidRPr="00B11240">
        <w:rPr>
          <w:rFonts w:ascii="Times New Roman" w:hAnsi="Times New Roman" w:cs="Times New Roman"/>
          <w:b/>
          <w:sz w:val="24"/>
          <w:szCs w:val="24"/>
        </w:rPr>
        <w:t>(2</w:t>
      </w:r>
      <w:r w:rsidR="00B11240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11240">
        <w:rPr>
          <w:rFonts w:ascii="Times New Roman" w:hAnsi="Times New Roman" w:cs="Times New Roman"/>
          <w:b/>
          <w:sz w:val="24"/>
          <w:szCs w:val="24"/>
        </w:rPr>
        <w:t>)</w:t>
      </w:r>
    </w:p>
    <w:p w:rsidR="00941DC1" w:rsidRPr="00B11240" w:rsidRDefault="00941DC1" w:rsidP="00B11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4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9E232B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B11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40E">
        <w:rPr>
          <w:rFonts w:ascii="Times New Roman" w:hAnsi="Times New Roman" w:cs="Times New Roman"/>
          <w:b/>
          <w:bCs/>
          <w:sz w:val="24"/>
          <w:szCs w:val="24"/>
        </w:rPr>
        <w:t>ЯМР</w:t>
      </w:r>
      <w:r w:rsidRPr="00B11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 xml:space="preserve">(500 </w:t>
      </w:r>
      <w:r w:rsidRPr="0061515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8240E">
        <w:rPr>
          <w:rFonts w:ascii="Times New Roman" w:hAnsi="Times New Roman" w:cs="Times New Roman"/>
          <w:sz w:val="24"/>
          <w:szCs w:val="24"/>
        </w:rPr>
        <w:t>Гц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615151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Pr="00B112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1240">
        <w:rPr>
          <w:rFonts w:ascii="Times New Roman" w:hAnsi="Times New Roman" w:cs="Times New Roman"/>
          <w:sz w:val="24"/>
          <w:szCs w:val="24"/>
        </w:rPr>
        <w:t xml:space="preserve">) </w:t>
      </w:r>
      <w:r w:rsidRPr="00615151">
        <w:rPr>
          <w:rFonts w:ascii="Times New Roman" w:hAnsi="Times New Roman" w:cs="Times New Roman"/>
          <w:sz w:val="24"/>
          <w:szCs w:val="24"/>
        </w:rPr>
        <w:t>δ</w:t>
      </w:r>
      <w:r w:rsidRPr="00B11240">
        <w:rPr>
          <w:rFonts w:ascii="Times New Roman" w:hAnsi="Times New Roman" w:cs="Times New Roman"/>
          <w:sz w:val="24"/>
          <w:szCs w:val="24"/>
        </w:rPr>
        <w:t xml:space="preserve"> </w:t>
      </w:r>
      <w:r w:rsidR="0068240E">
        <w:rPr>
          <w:rFonts w:ascii="Times New Roman" w:hAnsi="Times New Roman" w:cs="Times New Roman"/>
          <w:sz w:val="24"/>
          <w:szCs w:val="24"/>
        </w:rPr>
        <w:t>м</w:t>
      </w:r>
      <w:r w:rsidR="0068240E" w:rsidRPr="00B11240">
        <w:rPr>
          <w:rFonts w:ascii="Times New Roman" w:hAnsi="Times New Roman" w:cs="Times New Roman"/>
          <w:sz w:val="24"/>
          <w:szCs w:val="24"/>
        </w:rPr>
        <w:t>.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="0068240E">
        <w:rPr>
          <w:rFonts w:ascii="Times New Roman" w:hAnsi="Times New Roman" w:cs="Times New Roman"/>
          <w:sz w:val="24"/>
          <w:szCs w:val="24"/>
        </w:rPr>
        <w:t>д</w:t>
      </w:r>
      <w:r w:rsidR="0068240E" w:rsidRPr="00B11240">
        <w:rPr>
          <w:rFonts w:ascii="Times New Roman" w:hAnsi="Times New Roman" w:cs="Times New Roman"/>
          <w:sz w:val="24"/>
          <w:szCs w:val="24"/>
        </w:rPr>
        <w:t>.</w:t>
      </w:r>
      <w:r w:rsidRPr="00B11240">
        <w:rPr>
          <w:rFonts w:ascii="Times New Roman" w:hAnsi="Times New Roman" w:cs="Times New Roman"/>
          <w:sz w:val="24"/>
          <w:szCs w:val="24"/>
        </w:rPr>
        <w:t xml:space="preserve">: </w:t>
      </w:r>
      <w:r w:rsidRPr="00B11240">
        <w:rPr>
          <w:rFonts w:ascii="Times New Roman" w:hAnsi="Times New Roman" w:cs="Times New Roman"/>
          <w:bCs/>
          <w:sz w:val="24"/>
          <w:szCs w:val="24"/>
        </w:rPr>
        <w:t xml:space="preserve">4.27 </w:t>
      </w:r>
      <w:r w:rsidRPr="00B11240">
        <w:rPr>
          <w:rFonts w:ascii="Times New Roman" w:hAnsi="Times New Roman" w:cs="Times New Roman"/>
          <w:sz w:val="24"/>
          <w:szCs w:val="24"/>
        </w:rPr>
        <w:t>(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240">
        <w:rPr>
          <w:rFonts w:ascii="Times New Roman" w:hAnsi="Times New Roman" w:cs="Times New Roman"/>
          <w:sz w:val="24"/>
          <w:szCs w:val="24"/>
        </w:rPr>
        <w:t>, 2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11240">
        <w:rPr>
          <w:rFonts w:ascii="Times New Roman" w:hAnsi="Times New Roman" w:cs="Times New Roman"/>
          <w:sz w:val="24"/>
          <w:szCs w:val="24"/>
        </w:rPr>
        <w:t>), 4.57 (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11240">
        <w:rPr>
          <w:rFonts w:ascii="Times New Roman" w:hAnsi="Times New Roman" w:cs="Times New Roman"/>
          <w:sz w:val="24"/>
          <w:szCs w:val="24"/>
        </w:rPr>
        <w:t>, 2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11240">
        <w:rPr>
          <w:rFonts w:ascii="Times New Roman" w:hAnsi="Times New Roman" w:cs="Times New Roman"/>
          <w:sz w:val="24"/>
          <w:szCs w:val="24"/>
        </w:rPr>
        <w:t>), 6.17 (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C2005E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 xml:space="preserve">3.0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B11240">
        <w:rPr>
          <w:rFonts w:ascii="Times New Roman" w:hAnsi="Times New Roman" w:cs="Times New Roman"/>
          <w:sz w:val="24"/>
          <w:szCs w:val="24"/>
        </w:rPr>
        <w:t>, 1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11240">
        <w:rPr>
          <w:rFonts w:ascii="Times New Roman" w:hAnsi="Times New Roman" w:cs="Times New Roman"/>
          <w:sz w:val="24"/>
          <w:szCs w:val="24"/>
        </w:rPr>
        <w:t>), 6.22 (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C2005E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 xml:space="preserve">3.0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B11240">
        <w:rPr>
          <w:rFonts w:ascii="Times New Roman" w:hAnsi="Times New Roman" w:cs="Times New Roman"/>
          <w:sz w:val="24"/>
          <w:szCs w:val="24"/>
        </w:rPr>
        <w:t>, 1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91EEC" w:rsidRPr="00B11240">
        <w:rPr>
          <w:rFonts w:ascii="Times New Roman" w:hAnsi="Times New Roman" w:cs="Times New Roman"/>
          <w:sz w:val="24"/>
          <w:szCs w:val="24"/>
        </w:rPr>
        <w:t>), 6.54</w:t>
      </w:r>
      <w:r w:rsidRPr="00B11240">
        <w:rPr>
          <w:rFonts w:ascii="Times New Roman" w:hAnsi="Times New Roman" w:cs="Times New Roman"/>
          <w:sz w:val="24"/>
          <w:szCs w:val="24"/>
        </w:rPr>
        <w:t xml:space="preserve"> (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C2005E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 xml:space="preserve">8.8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B11240">
        <w:rPr>
          <w:rFonts w:ascii="Times New Roman" w:hAnsi="Times New Roman" w:cs="Times New Roman"/>
          <w:sz w:val="24"/>
          <w:szCs w:val="24"/>
        </w:rPr>
        <w:t>, 2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91EEC" w:rsidRPr="00B11240">
        <w:rPr>
          <w:rFonts w:ascii="Times New Roman" w:hAnsi="Times New Roman" w:cs="Times New Roman"/>
          <w:sz w:val="24"/>
          <w:szCs w:val="24"/>
        </w:rPr>
        <w:t>), 7.</w:t>
      </w:r>
      <w:r w:rsidRPr="00B11240">
        <w:rPr>
          <w:rFonts w:ascii="Times New Roman" w:hAnsi="Times New Roman" w:cs="Times New Roman"/>
          <w:sz w:val="24"/>
          <w:szCs w:val="24"/>
        </w:rPr>
        <w:t>2</w:t>
      </w:r>
      <w:r w:rsidR="00591EEC" w:rsidRPr="00B11240">
        <w:rPr>
          <w:rFonts w:ascii="Times New Roman" w:hAnsi="Times New Roman" w:cs="Times New Roman"/>
          <w:sz w:val="24"/>
          <w:szCs w:val="24"/>
        </w:rPr>
        <w:t>5</w:t>
      </w:r>
      <w:r w:rsidRPr="00B11240">
        <w:rPr>
          <w:rFonts w:ascii="Times New Roman" w:hAnsi="Times New Roman" w:cs="Times New Roman"/>
          <w:sz w:val="24"/>
          <w:szCs w:val="24"/>
        </w:rPr>
        <w:t xml:space="preserve"> (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C2005E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DD0C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>=</w:t>
      </w:r>
      <w:r w:rsidR="00DD0CAF">
        <w:rPr>
          <w:rFonts w:ascii="Times New Roman" w:hAnsi="Times New Roman" w:cs="Times New Roman"/>
          <w:sz w:val="24"/>
          <w:szCs w:val="24"/>
        </w:rPr>
        <w:t xml:space="preserve"> </w:t>
      </w:r>
      <w:r w:rsidRPr="00B11240">
        <w:rPr>
          <w:rFonts w:ascii="Times New Roman" w:hAnsi="Times New Roman" w:cs="Times New Roman"/>
          <w:sz w:val="24"/>
          <w:szCs w:val="24"/>
        </w:rPr>
        <w:t>8.</w:t>
      </w:r>
      <w:r w:rsidR="00591EEC" w:rsidRPr="00B11240">
        <w:rPr>
          <w:rFonts w:ascii="Times New Roman" w:hAnsi="Times New Roman" w:cs="Times New Roman"/>
          <w:sz w:val="24"/>
          <w:szCs w:val="24"/>
        </w:rPr>
        <w:t>8</w:t>
      </w:r>
      <w:r w:rsidRPr="00B11240">
        <w:rPr>
          <w:rFonts w:ascii="Times New Roman" w:hAnsi="Times New Roman" w:cs="Times New Roman"/>
          <w:sz w:val="24"/>
          <w:szCs w:val="24"/>
        </w:rPr>
        <w:t xml:space="preserve"> </w:t>
      </w:r>
      <w:r w:rsidR="00DD0CAF">
        <w:rPr>
          <w:rFonts w:ascii="Times New Roman" w:hAnsi="Times New Roman" w:cs="Times New Roman"/>
          <w:sz w:val="24"/>
          <w:szCs w:val="24"/>
        </w:rPr>
        <w:t>Гц</w:t>
      </w:r>
      <w:r w:rsidRPr="00B11240">
        <w:rPr>
          <w:rFonts w:ascii="Times New Roman" w:hAnsi="Times New Roman" w:cs="Times New Roman"/>
          <w:sz w:val="24"/>
          <w:szCs w:val="24"/>
        </w:rPr>
        <w:t>, 2</w:t>
      </w:r>
      <w:r w:rsidRPr="00C2005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11240">
        <w:rPr>
          <w:rFonts w:ascii="Times New Roman" w:hAnsi="Times New Roman" w:cs="Times New Roman"/>
          <w:sz w:val="24"/>
          <w:szCs w:val="24"/>
        </w:rPr>
        <w:t>).</w:t>
      </w:r>
    </w:p>
    <w:p w:rsidR="00B11240" w:rsidRPr="00DD0CAF" w:rsidRDefault="00B11240" w:rsidP="00B1124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84FB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84FB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МР</w:t>
      </w:r>
      <w:r w:rsidR="00DD0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спектр</w:t>
      </w:r>
      <w:r w:rsidRPr="00684FBC">
        <w:rPr>
          <w:rFonts w:ascii="Times New Roman" w:hAnsi="Times New Roman" w:cs="Times New Roman"/>
          <w:sz w:val="24"/>
          <w:szCs w:val="24"/>
        </w:rPr>
        <w:t xml:space="preserve"> реакционн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4FBC">
        <w:rPr>
          <w:rFonts w:ascii="Times New Roman" w:hAnsi="Times New Roman" w:cs="Times New Roman"/>
          <w:sz w:val="24"/>
          <w:szCs w:val="24"/>
        </w:rPr>
        <w:t xml:space="preserve"> смес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CAF">
        <w:rPr>
          <w:rFonts w:ascii="Times New Roman" w:hAnsi="Times New Roman" w:cs="Times New Roman"/>
          <w:bCs/>
          <w:sz w:val="24"/>
          <w:szCs w:val="24"/>
        </w:rPr>
        <w:t>для т</w:t>
      </w:r>
      <w:r>
        <w:rPr>
          <w:rFonts w:ascii="Times New Roman" w:hAnsi="Times New Roman" w:cs="Times New Roman"/>
          <w:bCs/>
          <w:sz w:val="24"/>
          <w:szCs w:val="24"/>
        </w:rPr>
        <w:t>абл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D0CA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строка 1</w:t>
      </w:r>
      <w:r w:rsidR="00EA591F" w:rsidRPr="00EA591F">
        <w:rPr>
          <w:rFonts w:ascii="Times New Roman" w:hAnsi="Times New Roman" w:cs="Times New Roman"/>
          <w:bCs/>
          <w:sz w:val="24"/>
          <w:szCs w:val="24"/>
        </w:rPr>
        <w:t>5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</w:p>
    <w:p w:rsidR="00EA591F" w:rsidRDefault="00743451" w:rsidP="00B11240">
      <w:pPr>
        <w:spacing w:after="1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7565641" cy="3809822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HI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218" cy="381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451" w:rsidRPr="00743451" w:rsidRDefault="00743451" w:rsidP="00743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содержит пики соединений</w:t>
      </w:r>
      <w:r w:rsidRPr="00684FBC">
        <w:rPr>
          <w:rFonts w:ascii="Times New Roman" w:hAnsi="Times New Roman" w:cs="Times New Roman"/>
          <w:sz w:val="24"/>
          <w:szCs w:val="24"/>
        </w:rPr>
        <w:t xml:space="preserve">: </w:t>
      </w:r>
      <w:r w:rsidRPr="00684F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684F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основной продукт</w:t>
      </w:r>
      <w:r w:rsidRPr="00684F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EE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B11240">
        <w:rPr>
          <w:rFonts w:ascii="Times New Roman" w:hAnsi="Times New Roman" w:cs="Times New Roman"/>
          <w:b/>
          <w:sz w:val="24"/>
          <w:szCs w:val="24"/>
        </w:rPr>
        <w:t>3</w:t>
      </w:r>
      <w:r w:rsidRPr="00B11240">
        <w:rPr>
          <w:rFonts w:ascii="Times New Roman" w:hAnsi="Times New Roman" w:cs="Times New Roman"/>
          <w:sz w:val="24"/>
          <w:szCs w:val="24"/>
        </w:rPr>
        <w:t xml:space="preserve">, </w:t>
      </w:r>
      <w:r w:rsidRPr="00B11240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-йоданилин</w:t>
      </w:r>
      <w:r w:rsidRPr="00684F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684FBC">
        <w:rPr>
          <w:rFonts w:ascii="Times New Roman" w:hAnsi="Times New Roman" w:cs="Times New Roman"/>
          <w:sz w:val="24"/>
          <w:szCs w:val="24"/>
        </w:rPr>
        <w:t>.</w:t>
      </w:r>
    </w:p>
    <w:p w:rsidR="00EA591F" w:rsidRPr="003E3DA6" w:rsidRDefault="00EA591F" w:rsidP="00EA59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2371" w:dyaOrig="695">
          <v:shape id="_x0000_i1030" type="#_x0000_t75" style="width:153.75pt;height:45.75pt" o:ole="">
            <v:imagedata r:id="rId22" o:title=""/>
          </v:shape>
          <o:OLEObject Type="Embed" ProgID="ChemDraw.Document.6.0" ShapeID="_x0000_i1030" DrawAspect="Content" ObjectID="_1679166452" r:id="rId23"/>
        </w:object>
      </w:r>
      <w:r w:rsidRPr="003E3DA6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3E3DA6">
        <w:rPr>
          <w:rFonts w:ascii="Times New Roman" w:hAnsi="Times New Roman" w:cs="Times New Roman"/>
          <w:b/>
          <w:sz w:val="24"/>
          <w:szCs w:val="24"/>
        </w:rPr>
        <w:t>)</w:t>
      </w:r>
    </w:p>
    <w:p w:rsidR="00B11240" w:rsidRPr="003E3DA6" w:rsidRDefault="00EA591F" w:rsidP="00743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D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9E232B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3E3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ЯМР</w:t>
      </w:r>
      <w:r w:rsidRPr="003E3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 xml:space="preserve">(500 </w:t>
      </w:r>
      <w:r w:rsidRPr="00615151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Гц</w:t>
      </w:r>
      <w:r w:rsidRPr="003E3DA6">
        <w:rPr>
          <w:rFonts w:ascii="Times New Roman" w:hAnsi="Times New Roman" w:cs="Times New Roman"/>
          <w:sz w:val="24"/>
          <w:szCs w:val="24"/>
        </w:rPr>
        <w:t xml:space="preserve">, </w:t>
      </w:r>
      <w:r w:rsidRPr="00615151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Pr="003E3DA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3DA6">
        <w:rPr>
          <w:rFonts w:ascii="Times New Roman" w:hAnsi="Times New Roman" w:cs="Times New Roman"/>
          <w:sz w:val="24"/>
          <w:szCs w:val="24"/>
        </w:rPr>
        <w:t xml:space="preserve">) </w:t>
      </w:r>
      <w:r w:rsidRPr="00615151">
        <w:rPr>
          <w:rFonts w:ascii="Times New Roman" w:hAnsi="Times New Roman" w:cs="Times New Roman"/>
          <w:sz w:val="24"/>
          <w:szCs w:val="24"/>
        </w:rPr>
        <w:t>δ</w:t>
      </w:r>
      <w:r w:rsidRPr="003E3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3DA6">
        <w:rPr>
          <w:rFonts w:ascii="Times New Roman" w:hAnsi="Times New Roman" w:cs="Times New Roman"/>
          <w:sz w:val="24"/>
          <w:szCs w:val="24"/>
        </w:rPr>
        <w:t>.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E3DA6">
        <w:rPr>
          <w:rFonts w:ascii="Times New Roman" w:hAnsi="Times New Roman" w:cs="Times New Roman"/>
          <w:sz w:val="24"/>
          <w:szCs w:val="24"/>
        </w:rPr>
        <w:t xml:space="preserve">.: </w:t>
      </w:r>
      <w:r w:rsidRPr="003E3DA6">
        <w:rPr>
          <w:rFonts w:ascii="Times New Roman" w:hAnsi="Times New Roman" w:cs="Times New Roman"/>
          <w:bCs/>
          <w:sz w:val="24"/>
          <w:szCs w:val="24"/>
        </w:rPr>
        <w:t xml:space="preserve">4.27 </w:t>
      </w:r>
      <w:r w:rsidRPr="003E3DA6">
        <w:rPr>
          <w:rFonts w:ascii="Times New Roman" w:hAnsi="Times New Roman" w:cs="Times New Roman"/>
          <w:sz w:val="24"/>
          <w:szCs w:val="24"/>
        </w:rPr>
        <w:t>(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3DA6">
        <w:rPr>
          <w:rFonts w:ascii="Times New Roman" w:hAnsi="Times New Roman" w:cs="Times New Roman"/>
          <w:sz w:val="24"/>
          <w:szCs w:val="24"/>
        </w:rPr>
        <w:t>, 2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3DA6">
        <w:rPr>
          <w:rFonts w:ascii="Times New Roman" w:hAnsi="Times New Roman" w:cs="Times New Roman"/>
          <w:sz w:val="24"/>
          <w:szCs w:val="24"/>
        </w:rPr>
        <w:t>), 4.57 (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3DA6">
        <w:rPr>
          <w:rFonts w:ascii="Times New Roman" w:hAnsi="Times New Roman" w:cs="Times New Roman"/>
          <w:sz w:val="24"/>
          <w:szCs w:val="24"/>
        </w:rPr>
        <w:t>, 2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3DA6">
        <w:rPr>
          <w:rFonts w:ascii="Times New Roman" w:hAnsi="Times New Roman" w:cs="Times New Roman"/>
          <w:sz w:val="24"/>
          <w:szCs w:val="24"/>
        </w:rPr>
        <w:t>), 6.17 (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3DA6">
        <w:rPr>
          <w:rFonts w:ascii="Times New Roman" w:hAnsi="Times New Roman" w:cs="Times New Roman"/>
          <w:sz w:val="24"/>
          <w:szCs w:val="24"/>
        </w:rPr>
        <w:t xml:space="preserve">, </w:t>
      </w:r>
      <w:r w:rsidRPr="003E3DA6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AA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>=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 xml:space="preserve">3.0 </w:t>
      </w:r>
      <w:r w:rsidR="00AA697F">
        <w:rPr>
          <w:rFonts w:ascii="Times New Roman" w:hAnsi="Times New Roman" w:cs="Times New Roman"/>
          <w:sz w:val="24"/>
          <w:szCs w:val="24"/>
        </w:rPr>
        <w:t>Гц</w:t>
      </w:r>
      <w:r w:rsidRPr="003E3DA6">
        <w:rPr>
          <w:rFonts w:ascii="Times New Roman" w:hAnsi="Times New Roman" w:cs="Times New Roman"/>
          <w:sz w:val="24"/>
          <w:szCs w:val="24"/>
        </w:rPr>
        <w:t>, 1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3DA6">
        <w:rPr>
          <w:rFonts w:ascii="Times New Roman" w:hAnsi="Times New Roman" w:cs="Times New Roman"/>
          <w:sz w:val="24"/>
          <w:szCs w:val="24"/>
        </w:rPr>
        <w:t>), 6.22 (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3DA6">
        <w:rPr>
          <w:rFonts w:ascii="Times New Roman" w:hAnsi="Times New Roman" w:cs="Times New Roman"/>
          <w:sz w:val="24"/>
          <w:szCs w:val="24"/>
        </w:rPr>
        <w:t xml:space="preserve">, </w:t>
      </w:r>
      <w:r w:rsidRPr="003E3DA6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AA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>=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 xml:space="preserve">3.0 </w:t>
      </w:r>
      <w:r w:rsidR="00AA697F">
        <w:rPr>
          <w:rFonts w:ascii="Times New Roman" w:hAnsi="Times New Roman" w:cs="Times New Roman"/>
          <w:sz w:val="24"/>
          <w:szCs w:val="24"/>
        </w:rPr>
        <w:t>Гц</w:t>
      </w:r>
      <w:r w:rsidRPr="003E3DA6">
        <w:rPr>
          <w:rFonts w:ascii="Times New Roman" w:hAnsi="Times New Roman" w:cs="Times New Roman"/>
          <w:sz w:val="24"/>
          <w:szCs w:val="24"/>
        </w:rPr>
        <w:t>, 1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3DA6">
        <w:rPr>
          <w:rFonts w:ascii="Times New Roman" w:hAnsi="Times New Roman" w:cs="Times New Roman"/>
          <w:sz w:val="24"/>
          <w:szCs w:val="24"/>
        </w:rPr>
        <w:t>), 6.</w:t>
      </w:r>
      <w:r w:rsidR="003E3DA6" w:rsidRPr="003E3DA6">
        <w:rPr>
          <w:rFonts w:ascii="Times New Roman" w:hAnsi="Times New Roman" w:cs="Times New Roman"/>
          <w:sz w:val="24"/>
          <w:szCs w:val="24"/>
        </w:rPr>
        <w:t>46</w:t>
      </w:r>
      <w:r w:rsidRPr="003E3DA6">
        <w:rPr>
          <w:rFonts w:ascii="Times New Roman" w:hAnsi="Times New Roman" w:cs="Times New Roman"/>
          <w:sz w:val="24"/>
          <w:szCs w:val="24"/>
        </w:rPr>
        <w:t xml:space="preserve"> (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3DA6">
        <w:rPr>
          <w:rFonts w:ascii="Times New Roman" w:hAnsi="Times New Roman" w:cs="Times New Roman"/>
          <w:sz w:val="24"/>
          <w:szCs w:val="24"/>
        </w:rPr>
        <w:t xml:space="preserve">, </w:t>
      </w:r>
      <w:r w:rsidRPr="003E3DA6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AA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>=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 xml:space="preserve">8.8 </w:t>
      </w:r>
      <w:r w:rsidR="00AA697F">
        <w:rPr>
          <w:rFonts w:ascii="Times New Roman" w:hAnsi="Times New Roman" w:cs="Times New Roman"/>
          <w:sz w:val="24"/>
          <w:szCs w:val="24"/>
        </w:rPr>
        <w:t>Гц</w:t>
      </w:r>
      <w:r w:rsidRPr="003E3DA6">
        <w:rPr>
          <w:rFonts w:ascii="Times New Roman" w:hAnsi="Times New Roman" w:cs="Times New Roman"/>
          <w:sz w:val="24"/>
          <w:szCs w:val="24"/>
        </w:rPr>
        <w:t>, 2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3DA6">
        <w:rPr>
          <w:rFonts w:ascii="Times New Roman" w:hAnsi="Times New Roman" w:cs="Times New Roman"/>
          <w:sz w:val="24"/>
          <w:szCs w:val="24"/>
        </w:rPr>
        <w:t>), 7.</w:t>
      </w:r>
      <w:r w:rsidR="003E3DA6" w:rsidRPr="003E3DA6">
        <w:rPr>
          <w:rFonts w:ascii="Times New Roman" w:hAnsi="Times New Roman" w:cs="Times New Roman"/>
          <w:sz w:val="24"/>
          <w:szCs w:val="24"/>
        </w:rPr>
        <w:t>43</w:t>
      </w:r>
      <w:r w:rsidRPr="003E3DA6">
        <w:rPr>
          <w:rFonts w:ascii="Times New Roman" w:hAnsi="Times New Roman" w:cs="Times New Roman"/>
          <w:sz w:val="24"/>
          <w:szCs w:val="24"/>
        </w:rPr>
        <w:t xml:space="preserve"> (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3DA6">
        <w:rPr>
          <w:rFonts w:ascii="Times New Roman" w:hAnsi="Times New Roman" w:cs="Times New Roman"/>
          <w:sz w:val="24"/>
          <w:szCs w:val="24"/>
        </w:rPr>
        <w:t xml:space="preserve">, </w:t>
      </w:r>
      <w:r w:rsidRPr="003E3DA6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AA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>=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 w:rsidRPr="003E3DA6">
        <w:rPr>
          <w:rFonts w:ascii="Times New Roman" w:hAnsi="Times New Roman" w:cs="Times New Roman"/>
          <w:sz w:val="24"/>
          <w:szCs w:val="24"/>
        </w:rPr>
        <w:t>8.</w:t>
      </w:r>
      <w:r w:rsidR="003E3DA6" w:rsidRPr="003E3DA6">
        <w:rPr>
          <w:rFonts w:ascii="Times New Roman" w:hAnsi="Times New Roman" w:cs="Times New Roman"/>
          <w:sz w:val="24"/>
          <w:szCs w:val="24"/>
        </w:rPr>
        <w:t>8</w:t>
      </w:r>
      <w:r w:rsidRPr="003E3DA6">
        <w:rPr>
          <w:rFonts w:ascii="Times New Roman" w:hAnsi="Times New Roman" w:cs="Times New Roman"/>
          <w:sz w:val="24"/>
          <w:szCs w:val="24"/>
        </w:rPr>
        <w:t xml:space="preserve"> </w:t>
      </w:r>
      <w:r w:rsidR="00AA697F">
        <w:rPr>
          <w:rFonts w:ascii="Times New Roman" w:hAnsi="Times New Roman" w:cs="Times New Roman"/>
          <w:sz w:val="24"/>
          <w:szCs w:val="24"/>
        </w:rPr>
        <w:t>Гц</w:t>
      </w:r>
      <w:r w:rsidRPr="003E3DA6">
        <w:rPr>
          <w:rFonts w:ascii="Times New Roman" w:hAnsi="Times New Roman" w:cs="Times New Roman"/>
          <w:sz w:val="24"/>
          <w:szCs w:val="24"/>
        </w:rPr>
        <w:t>, 2</w:t>
      </w:r>
      <w:r w:rsidRPr="003E3D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E3DA6">
        <w:rPr>
          <w:rFonts w:ascii="Times New Roman" w:hAnsi="Times New Roman" w:cs="Times New Roman"/>
          <w:sz w:val="24"/>
          <w:szCs w:val="24"/>
        </w:rPr>
        <w:t>).</w:t>
      </w:r>
      <w:r w:rsidR="00B11240" w:rsidRPr="003E3DA6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A591F" w:rsidRPr="009F07AC" w:rsidRDefault="00EA591F" w:rsidP="00EA591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84FB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684FB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84FB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МР</w:t>
      </w:r>
      <w:r w:rsidR="00DD0C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спектр</w:t>
      </w:r>
      <w:r w:rsidRPr="00684FBC">
        <w:rPr>
          <w:rFonts w:ascii="Times New Roman" w:hAnsi="Times New Roman" w:cs="Times New Roman"/>
          <w:sz w:val="24"/>
          <w:szCs w:val="24"/>
        </w:rPr>
        <w:t xml:space="preserve"> реакционн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4FBC">
        <w:rPr>
          <w:rFonts w:ascii="Times New Roman" w:hAnsi="Times New Roman" w:cs="Times New Roman"/>
          <w:sz w:val="24"/>
          <w:szCs w:val="24"/>
        </w:rPr>
        <w:t xml:space="preserve"> смес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CAF">
        <w:rPr>
          <w:rFonts w:ascii="Times New Roman" w:hAnsi="Times New Roman" w:cs="Times New Roman"/>
          <w:bCs/>
          <w:sz w:val="24"/>
          <w:szCs w:val="24"/>
        </w:rPr>
        <w:t>для т</w:t>
      </w:r>
      <w:r>
        <w:rPr>
          <w:rFonts w:ascii="Times New Roman" w:hAnsi="Times New Roman" w:cs="Times New Roman"/>
          <w:bCs/>
          <w:sz w:val="24"/>
          <w:szCs w:val="24"/>
        </w:rPr>
        <w:t>абл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D0CA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строка 19</w:t>
      </w:r>
      <w:r w:rsidR="00DD0CAF">
        <w:rPr>
          <w:rFonts w:ascii="Times New Roman" w:hAnsi="Times New Roman" w:cs="Times New Roman"/>
          <w:bCs/>
          <w:sz w:val="24"/>
          <w:szCs w:val="24"/>
        </w:rPr>
        <w:t>.</w:t>
      </w:r>
    </w:p>
    <w:p w:rsidR="00EA591F" w:rsidRDefault="00EA591F" w:rsidP="00EA5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4658995"/>
            <wp:effectExtent l="0" t="0" r="635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HH5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91F" w:rsidRPr="008E7B2D" w:rsidRDefault="00EA591F" w:rsidP="00EA5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содержит пики соединений</w:t>
      </w:r>
      <w:r w:rsidRPr="00684FBC">
        <w:rPr>
          <w:rFonts w:ascii="Times New Roman" w:hAnsi="Times New Roman" w:cs="Times New Roman"/>
          <w:sz w:val="24"/>
          <w:szCs w:val="24"/>
        </w:rPr>
        <w:t xml:space="preserve">: </w:t>
      </w:r>
      <w:r w:rsidRPr="00684F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84F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основной продукт</w:t>
      </w:r>
      <w:r w:rsidRPr="00684F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EE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84F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84FBC">
        <w:rPr>
          <w:rFonts w:ascii="Times New Roman" w:hAnsi="Times New Roman" w:cs="Times New Roman"/>
          <w:sz w:val="24"/>
          <w:szCs w:val="24"/>
        </w:rPr>
        <w:t xml:space="preserve"> </w:t>
      </w:r>
      <w:r w:rsidRPr="008E24DE">
        <w:rPr>
          <w:rFonts w:ascii="Times New Roman" w:hAnsi="Times New Roman" w:cs="Times New Roman"/>
          <w:b/>
          <w:sz w:val="24"/>
          <w:szCs w:val="24"/>
        </w:rPr>
        <w:t>5</w:t>
      </w:r>
      <w:r w:rsidRPr="00684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91F" w:rsidRPr="008E7B2D" w:rsidRDefault="00EA591F" w:rsidP="00EA591F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A591F" w:rsidRPr="00EA591F" w:rsidRDefault="00EA591F" w:rsidP="00EA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2476" w:dyaOrig="1113">
          <v:shape id="_x0000_i1031" type="#_x0000_t75" style="width:162pt;height:75pt" o:ole="">
            <v:imagedata r:id="rId25" o:title=""/>
          </v:shape>
          <o:OLEObject Type="Embed" ProgID="ChemDraw.Document.6.0" ShapeID="_x0000_i1031" DrawAspect="Content" ObjectID="_1679166453" r:id="rId26"/>
        </w:object>
      </w:r>
      <w:r w:rsidRPr="00EA591F"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EA591F">
        <w:rPr>
          <w:rFonts w:ascii="Times New Roman" w:hAnsi="Times New Roman" w:cs="Times New Roman"/>
          <w:b/>
          <w:sz w:val="24"/>
          <w:szCs w:val="24"/>
        </w:rPr>
        <w:t>)</w:t>
      </w:r>
    </w:p>
    <w:p w:rsidR="00EA591F" w:rsidRPr="00EA591F" w:rsidRDefault="00EA591F" w:rsidP="00EA591F">
      <w:pPr>
        <w:autoSpaceDE w:val="0"/>
        <w:autoSpaceDN w:val="0"/>
        <w:adjustRightInd w:val="0"/>
        <w:spacing w:after="0" w:line="360" w:lineRule="auto"/>
        <w:jc w:val="both"/>
      </w:pPr>
    </w:p>
    <w:p w:rsidR="00EA591F" w:rsidRPr="00EA591F" w:rsidRDefault="00EA591F" w:rsidP="00EA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74137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ЯМР</w:t>
      </w:r>
      <w:r w:rsidRPr="00EA5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91F">
        <w:rPr>
          <w:rFonts w:ascii="Times New Roman" w:hAnsi="Times New Roman" w:cs="Times New Roman"/>
          <w:sz w:val="24"/>
          <w:szCs w:val="24"/>
        </w:rPr>
        <w:t xml:space="preserve">(500 </w:t>
      </w:r>
      <w:r w:rsidRPr="00574137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Гц</w:t>
      </w:r>
      <w:r w:rsidRPr="00EA591F">
        <w:rPr>
          <w:rFonts w:ascii="Times New Roman" w:hAnsi="Times New Roman" w:cs="Times New Roman"/>
          <w:sz w:val="24"/>
          <w:szCs w:val="24"/>
        </w:rPr>
        <w:t xml:space="preserve">, </w:t>
      </w:r>
      <w:r w:rsidRPr="00574137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Pr="00EA591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A591F">
        <w:rPr>
          <w:rFonts w:ascii="Times New Roman" w:hAnsi="Times New Roman" w:cs="Times New Roman"/>
          <w:sz w:val="24"/>
          <w:szCs w:val="24"/>
        </w:rPr>
        <w:t xml:space="preserve">) </w:t>
      </w:r>
      <w:r w:rsidRPr="00574137">
        <w:rPr>
          <w:rFonts w:ascii="Times New Roman" w:hAnsi="Times New Roman" w:cs="Times New Roman"/>
          <w:sz w:val="24"/>
          <w:szCs w:val="24"/>
        </w:rPr>
        <w:t>δ</w:t>
      </w:r>
      <w:r w:rsidRPr="00EA5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591F">
        <w:rPr>
          <w:rFonts w:ascii="Times New Roman" w:hAnsi="Times New Roman" w:cs="Times New Roman"/>
          <w:sz w:val="24"/>
          <w:szCs w:val="24"/>
        </w:rPr>
        <w:t>.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591F">
        <w:rPr>
          <w:rFonts w:ascii="Times New Roman" w:hAnsi="Times New Roman" w:cs="Times New Roman"/>
          <w:sz w:val="24"/>
          <w:szCs w:val="24"/>
        </w:rPr>
        <w:t>.: 0.84</w:t>
      </w:r>
      <w:r w:rsidR="00AA697F">
        <w:rPr>
          <w:noProof/>
          <w:szCs w:val="24"/>
          <w:lang w:eastAsia="ru-RU"/>
        </w:rPr>
        <w:sym w:font="Symbol" w:char="F02D"/>
      </w:r>
      <w:r w:rsidRPr="00EA591F">
        <w:rPr>
          <w:rFonts w:ascii="Times New Roman" w:hAnsi="Times New Roman" w:cs="Times New Roman"/>
          <w:sz w:val="24"/>
          <w:szCs w:val="24"/>
        </w:rPr>
        <w:t>0.91 (</w:t>
      </w:r>
      <w:r w:rsidRPr="00C00E3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A591F">
        <w:rPr>
          <w:rFonts w:ascii="Times New Roman" w:hAnsi="Times New Roman" w:cs="Times New Roman"/>
          <w:sz w:val="24"/>
          <w:szCs w:val="24"/>
        </w:rPr>
        <w:t>, 3</w:t>
      </w:r>
      <w:r w:rsidRPr="00C00E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sz w:val="24"/>
          <w:szCs w:val="24"/>
        </w:rPr>
        <w:t>), 1.21</w:t>
      </w:r>
      <w:r w:rsidR="00AA697F">
        <w:rPr>
          <w:noProof/>
          <w:szCs w:val="24"/>
          <w:lang w:eastAsia="ru-RU"/>
        </w:rPr>
        <w:sym w:font="Symbol" w:char="F02D"/>
      </w:r>
      <w:r w:rsidRPr="00EA591F">
        <w:rPr>
          <w:rFonts w:ascii="Times New Roman" w:hAnsi="Times New Roman" w:cs="Times New Roman"/>
          <w:sz w:val="24"/>
          <w:szCs w:val="24"/>
        </w:rPr>
        <w:t>1.34 (</w:t>
      </w:r>
      <w:r w:rsidRPr="00C00E3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A591F">
        <w:rPr>
          <w:rFonts w:ascii="Times New Roman" w:hAnsi="Times New Roman" w:cs="Times New Roman"/>
          <w:sz w:val="24"/>
          <w:szCs w:val="24"/>
        </w:rPr>
        <w:t>, 6</w:t>
      </w:r>
      <w:r w:rsidRPr="00C00E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sz w:val="24"/>
          <w:szCs w:val="24"/>
        </w:rPr>
        <w:t>), 1.43</w:t>
      </w:r>
      <w:r w:rsidR="00AA697F">
        <w:rPr>
          <w:noProof/>
          <w:szCs w:val="24"/>
          <w:lang w:eastAsia="ru-RU"/>
        </w:rPr>
        <w:sym w:font="Symbol" w:char="F02D"/>
      </w:r>
      <w:r w:rsidRPr="00EA591F">
        <w:rPr>
          <w:rFonts w:ascii="Times New Roman" w:hAnsi="Times New Roman" w:cs="Times New Roman"/>
          <w:sz w:val="24"/>
          <w:szCs w:val="24"/>
        </w:rPr>
        <w:t>1.51 (</w:t>
      </w:r>
      <w:r w:rsidRPr="00C00E3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A591F">
        <w:rPr>
          <w:rFonts w:ascii="Times New Roman" w:hAnsi="Times New Roman" w:cs="Times New Roman"/>
          <w:sz w:val="24"/>
          <w:szCs w:val="24"/>
        </w:rPr>
        <w:t>, 2</w:t>
      </w:r>
      <w:r w:rsidRPr="00C00E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sz w:val="24"/>
          <w:szCs w:val="24"/>
        </w:rPr>
        <w:t>), 2.59 (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A591F">
        <w:rPr>
          <w:rFonts w:ascii="Times New Roman" w:hAnsi="Times New Roman" w:cs="Times New Roman"/>
          <w:sz w:val="24"/>
          <w:szCs w:val="24"/>
        </w:rPr>
        <w:t xml:space="preserve">, </w:t>
      </w:r>
      <w:r w:rsidRPr="00AA605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AA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91F">
        <w:rPr>
          <w:rFonts w:ascii="Times New Roman" w:hAnsi="Times New Roman" w:cs="Times New Roman"/>
          <w:sz w:val="24"/>
          <w:szCs w:val="24"/>
        </w:rPr>
        <w:t>=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 w:rsidRPr="00EA591F">
        <w:rPr>
          <w:rFonts w:ascii="Times New Roman" w:hAnsi="Times New Roman" w:cs="Times New Roman"/>
          <w:sz w:val="24"/>
          <w:szCs w:val="24"/>
        </w:rPr>
        <w:t xml:space="preserve">7.3 </w:t>
      </w:r>
      <w:r w:rsidR="00AA697F">
        <w:rPr>
          <w:rFonts w:ascii="Times New Roman" w:hAnsi="Times New Roman" w:cs="Times New Roman"/>
          <w:sz w:val="24"/>
          <w:szCs w:val="24"/>
        </w:rPr>
        <w:t>Гц</w:t>
      </w:r>
      <w:r w:rsidRPr="00EA591F">
        <w:rPr>
          <w:rFonts w:ascii="Times New Roman" w:hAnsi="Times New Roman" w:cs="Times New Roman"/>
          <w:sz w:val="24"/>
          <w:szCs w:val="24"/>
        </w:rPr>
        <w:t>, 2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sz w:val="24"/>
          <w:szCs w:val="24"/>
        </w:rPr>
        <w:t xml:space="preserve">), </w:t>
      </w:r>
      <w:r w:rsidRPr="00EA591F">
        <w:rPr>
          <w:rFonts w:ascii="Times New Roman" w:hAnsi="Times New Roman" w:cs="Times New Roman"/>
          <w:bCs/>
          <w:sz w:val="24"/>
          <w:szCs w:val="24"/>
        </w:rPr>
        <w:t xml:space="preserve">3.73 </w:t>
      </w:r>
      <w:r w:rsidRPr="00EA591F">
        <w:rPr>
          <w:rFonts w:ascii="Times New Roman" w:hAnsi="Times New Roman" w:cs="Times New Roman"/>
          <w:sz w:val="24"/>
          <w:szCs w:val="24"/>
        </w:rPr>
        <w:t>(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A591F">
        <w:rPr>
          <w:rFonts w:ascii="Times New Roman" w:hAnsi="Times New Roman" w:cs="Times New Roman"/>
          <w:sz w:val="24"/>
          <w:szCs w:val="24"/>
        </w:rPr>
        <w:t>, 2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sz w:val="24"/>
          <w:szCs w:val="24"/>
        </w:rPr>
        <w:t>), 4.53 (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A591F">
        <w:rPr>
          <w:rFonts w:ascii="Times New Roman" w:hAnsi="Times New Roman" w:cs="Times New Roman"/>
          <w:sz w:val="24"/>
          <w:szCs w:val="24"/>
        </w:rPr>
        <w:t>, 2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sz w:val="24"/>
          <w:szCs w:val="24"/>
        </w:rPr>
        <w:t>), 6.10 (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A591F">
        <w:rPr>
          <w:rFonts w:ascii="Times New Roman" w:hAnsi="Times New Roman" w:cs="Times New Roman"/>
          <w:sz w:val="24"/>
          <w:szCs w:val="24"/>
        </w:rPr>
        <w:t xml:space="preserve">, </w:t>
      </w:r>
      <w:r w:rsidRPr="00AA605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AA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91F">
        <w:rPr>
          <w:rFonts w:ascii="Times New Roman" w:hAnsi="Times New Roman" w:cs="Times New Roman"/>
          <w:sz w:val="24"/>
          <w:szCs w:val="24"/>
        </w:rPr>
        <w:t>=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 w:rsidRPr="00EA591F">
        <w:rPr>
          <w:rFonts w:ascii="Times New Roman" w:hAnsi="Times New Roman" w:cs="Times New Roman"/>
          <w:sz w:val="24"/>
          <w:szCs w:val="24"/>
        </w:rPr>
        <w:t xml:space="preserve">3.0 </w:t>
      </w:r>
      <w:r w:rsidR="00AA697F">
        <w:rPr>
          <w:rFonts w:ascii="Times New Roman" w:hAnsi="Times New Roman" w:cs="Times New Roman"/>
          <w:sz w:val="24"/>
          <w:szCs w:val="24"/>
        </w:rPr>
        <w:t>Гц</w:t>
      </w:r>
      <w:r w:rsidRPr="00EA591F">
        <w:rPr>
          <w:rFonts w:ascii="Times New Roman" w:hAnsi="Times New Roman" w:cs="Times New Roman"/>
          <w:sz w:val="24"/>
          <w:szCs w:val="24"/>
        </w:rPr>
        <w:t>, 1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sz w:val="24"/>
          <w:szCs w:val="24"/>
        </w:rPr>
        <w:t>), 6.18 (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A591F">
        <w:rPr>
          <w:rFonts w:ascii="Times New Roman" w:hAnsi="Times New Roman" w:cs="Times New Roman"/>
          <w:sz w:val="24"/>
          <w:szCs w:val="24"/>
        </w:rPr>
        <w:t xml:space="preserve">, </w:t>
      </w:r>
      <w:r w:rsidRPr="00AA605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AA6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91F">
        <w:rPr>
          <w:rFonts w:ascii="Times New Roman" w:hAnsi="Times New Roman" w:cs="Times New Roman"/>
          <w:sz w:val="24"/>
          <w:szCs w:val="24"/>
        </w:rPr>
        <w:t>=</w:t>
      </w:r>
      <w:r w:rsidR="00AA697F">
        <w:rPr>
          <w:rFonts w:ascii="Times New Roman" w:hAnsi="Times New Roman" w:cs="Times New Roman"/>
          <w:sz w:val="24"/>
          <w:szCs w:val="24"/>
        </w:rPr>
        <w:t xml:space="preserve"> </w:t>
      </w:r>
      <w:r w:rsidRPr="00EA591F">
        <w:rPr>
          <w:rFonts w:ascii="Times New Roman" w:hAnsi="Times New Roman" w:cs="Times New Roman"/>
          <w:sz w:val="24"/>
          <w:szCs w:val="24"/>
        </w:rPr>
        <w:t xml:space="preserve">3.0 </w:t>
      </w:r>
      <w:r w:rsidR="00AA697F">
        <w:rPr>
          <w:rFonts w:ascii="Times New Roman" w:hAnsi="Times New Roman" w:cs="Times New Roman"/>
          <w:sz w:val="24"/>
          <w:szCs w:val="24"/>
        </w:rPr>
        <w:t>Гц</w:t>
      </w:r>
      <w:r w:rsidRPr="00EA591F">
        <w:rPr>
          <w:rFonts w:ascii="Times New Roman" w:hAnsi="Times New Roman" w:cs="Times New Roman"/>
          <w:sz w:val="24"/>
          <w:szCs w:val="24"/>
        </w:rPr>
        <w:t>, 1</w:t>
      </w:r>
      <w:r w:rsidRPr="00AA60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A591F">
        <w:rPr>
          <w:rFonts w:ascii="Times New Roman" w:hAnsi="Times New Roman" w:cs="Times New Roman"/>
          <w:sz w:val="24"/>
          <w:szCs w:val="24"/>
        </w:rPr>
        <w:t>).</w:t>
      </w:r>
    </w:p>
    <w:p w:rsidR="00EA591F" w:rsidRPr="00AA6053" w:rsidRDefault="00EA591F" w:rsidP="00EA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91F" w:rsidRPr="00EA591F" w:rsidRDefault="00EA591F" w:rsidP="00EA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8F193A" w:rsidRPr="00EA591F" w:rsidRDefault="00EA591F" w:rsidP="00EA59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  <w:lang w:val="en-US"/>
        </w:rPr>
      </w:pPr>
      <w:r>
        <w:object w:dxaOrig="2142" w:dyaOrig="710">
          <v:shape id="_x0000_i1032" type="#_x0000_t75" style="width:138.75pt;height:45pt" o:ole="">
            <v:imagedata r:id="rId27" o:title=""/>
          </v:shape>
          <o:OLEObject Type="Embed" ProgID="ChemDraw.Document.6.0" ShapeID="_x0000_i1032" DrawAspect="Content" ObjectID="_1679166454" r:id="rId28"/>
        </w:object>
      </w:r>
      <w:r w:rsidRPr="00744F3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744F3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sectPr w:rsidR="008F193A" w:rsidRPr="00EA591F" w:rsidSect="009F07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CF" w:rsidRDefault="00E22CCF" w:rsidP="005A5F95">
      <w:pPr>
        <w:spacing w:after="0" w:line="240" w:lineRule="auto"/>
      </w:pPr>
      <w:r>
        <w:separator/>
      </w:r>
    </w:p>
  </w:endnote>
  <w:endnote w:type="continuationSeparator" w:id="0">
    <w:p w:rsidR="00E22CCF" w:rsidRDefault="00E22CCF" w:rsidP="005A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201" w:usb1="080F0000" w:usb2="00000010" w:usb3="00000000" w:csb0="001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466633"/>
      <w:docPartObj>
        <w:docPartGallery w:val="Page Numbers (Bottom of Page)"/>
        <w:docPartUnique/>
      </w:docPartObj>
    </w:sdtPr>
    <w:sdtEndPr/>
    <w:sdtContent>
      <w:p w:rsidR="005A5F95" w:rsidRDefault="005A5F95" w:rsidP="005A5F95">
        <w:pPr>
          <w:pStyle w:val="a8"/>
          <w:jc w:val="center"/>
        </w:pPr>
        <w:r>
          <w:rPr>
            <w:lang w:val="en-US"/>
          </w:rP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697F">
          <w:rPr>
            <w:noProof/>
          </w:rPr>
          <w:t>8</w:t>
        </w:r>
        <w:r>
          <w:fldChar w:fldCharType="end"/>
        </w:r>
      </w:p>
    </w:sdtContent>
  </w:sdt>
  <w:p w:rsidR="005A5F95" w:rsidRDefault="005A5F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CF" w:rsidRDefault="00E22CCF" w:rsidP="005A5F95">
      <w:pPr>
        <w:spacing w:after="0" w:line="240" w:lineRule="auto"/>
      </w:pPr>
      <w:r>
        <w:separator/>
      </w:r>
    </w:p>
  </w:footnote>
  <w:footnote w:type="continuationSeparator" w:id="0">
    <w:p w:rsidR="00E22CCF" w:rsidRDefault="00E22CCF" w:rsidP="005A5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7F"/>
    <w:rsid w:val="00003537"/>
    <w:rsid w:val="0000664A"/>
    <w:rsid w:val="00021B2C"/>
    <w:rsid w:val="00033FB4"/>
    <w:rsid w:val="00046A5B"/>
    <w:rsid w:val="00074D28"/>
    <w:rsid w:val="00084473"/>
    <w:rsid w:val="000A2CEE"/>
    <w:rsid w:val="000D201D"/>
    <w:rsid w:val="000E0E24"/>
    <w:rsid w:val="000E31AB"/>
    <w:rsid w:val="000F1627"/>
    <w:rsid w:val="000F5692"/>
    <w:rsid w:val="00121BDF"/>
    <w:rsid w:val="001347FC"/>
    <w:rsid w:val="00145917"/>
    <w:rsid w:val="00154B48"/>
    <w:rsid w:val="001712F9"/>
    <w:rsid w:val="0017186E"/>
    <w:rsid w:val="001841EC"/>
    <w:rsid w:val="00186098"/>
    <w:rsid w:val="001863C2"/>
    <w:rsid w:val="001A7B84"/>
    <w:rsid w:val="001B1268"/>
    <w:rsid w:val="001E78B4"/>
    <w:rsid w:val="001F0A8E"/>
    <w:rsid w:val="001F27E0"/>
    <w:rsid w:val="001F523A"/>
    <w:rsid w:val="00212295"/>
    <w:rsid w:val="00237844"/>
    <w:rsid w:val="0024193C"/>
    <w:rsid w:val="00254E07"/>
    <w:rsid w:val="00285E84"/>
    <w:rsid w:val="0029159D"/>
    <w:rsid w:val="002A711F"/>
    <w:rsid w:val="002B14A7"/>
    <w:rsid w:val="002C03D2"/>
    <w:rsid w:val="002C5D3A"/>
    <w:rsid w:val="002D2A37"/>
    <w:rsid w:val="002D436F"/>
    <w:rsid w:val="002D5762"/>
    <w:rsid w:val="002E24AA"/>
    <w:rsid w:val="002F1969"/>
    <w:rsid w:val="002F7E7F"/>
    <w:rsid w:val="00333A2D"/>
    <w:rsid w:val="003341EB"/>
    <w:rsid w:val="0033605F"/>
    <w:rsid w:val="0035167A"/>
    <w:rsid w:val="00352E47"/>
    <w:rsid w:val="00357134"/>
    <w:rsid w:val="00361577"/>
    <w:rsid w:val="00363344"/>
    <w:rsid w:val="0036704C"/>
    <w:rsid w:val="00367DB9"/>
    <w:rsid w:val="003703A5"/>
    <w:rsid w:val="0038219F"/>
    <w:rsid w:val="0038454B"/>
    <w:rsid w:val="003A06EE"/>
    <w:rsid w:val="003A210D"/>
    <w:rsid w:val="003A25B3"/>
    <w:rsid w:val="003B68C9"/>
    <w:rsid w:val="003C3C04"/>
    <w:rsid w:val="003D4DD9"/>
    <w:rsid w:val="003E2C4B"/>
    <w:rsid w:val="003E3DA6"/>
    <w:rsid w:val="003E7B42"/>
    <w:rsid w:val="004056D0"/>
    <w:rsid w:val="00412289"/>
    <w:rsid w:val="00423696"/>
    <w:rsid w:val="0042696F"/>
    <w:rsid w:val="004302E4"/>
    <w:rsid w:val="0043401E"/>
    <w:rsid w:val="004420CC"/>
    <w:rsid w:val="00446108"/>
    <w:rsid w:val="004558F4"/>
    <w:rsid w:val="004637E8"/>
    <w:rsid w:val="00471597"/>
    <w:rsid w:val="00474B08"/>
    <w:rsid w:val="004767EF"/>
    <w:rsid w:val="00476AE8"/>
    <w:rsid w:val="00485024"/>
    <w:rsid w:val="00487EC3"/>
    <w:rsid w:val="004960F6"/>
    <w:rsid w:val="004A0344"/>
    <w:rsid w:val="004A1830"/>
    <w:rsid w:val="004A5BDF"/>
    <w:rsid w:val="004B1529"/>
    <w:rsid w:val="004C3259"/>
    <w:rsid w:val="004C7993"/>
    <w:rsid w:val="004D02E8"/>
    <w:rsid w:val="004D576C"/>
    <w:rsid w:val="004E4470"/>
    <w:rsid w:val="004E6501"/>
    <w:rsid w:val="004F70E3"/>
    <w:rsid w:val="00501078"/>
    <w:rsid w:val="00503E2C"/>
    <w:rsid w:val="00505DCD"/>
    <w:rsid w:val="0050674C"/>
    <w:rsid w:val="00522760"/>
    <w:rsid w:val="00524CD1"/>
    <w:rsid w:val="00530C09"/>
    <w:rsid w:val="00531BCB"/>
    <w:rsid w:val="0053431B"/>
    <w:rsid w:val="00536C34"/>
    <w:rsid w:val="00542F95"/>
    <w:rsid w:val="005502F0"/>
    <w:rsid w:val="00572B2D"/>
    <w:rsid w:val="0057324E"/>
    <w:rsid w:val="00574137"/>
    <w:rsid w:val="00576CAD"/>
    <w:rsid w:val="00581493"/>
    <w:rsid w:val="00581FFA"/>
    <w:rsid w:val="00587A82"/>
    <w:rsid w:val="00591EEC"/>
    <w:rsid w:val="005A4044"/>
    <w:rsid w:val="005A5F95"/>
    <w:rsid w:val="005B2FA9"/>
    <w:rsid w:val="005B4457"/>
    <w:rsid w:val="005B505C"/>
    <w:rsid w:val="005B6575"/>
    <w:rsid w:val="005E7BC7"/>
    <w:rsid w:val="006006F7"/>
    <w:rsid w:val="00601C28"/>
    <w:rsid w:val="006110B6"/>
    <w:rsid w:val="006152F5"/>
    <w:rsid w:val="00631CDB"/>
    <w:rsid w:val="0064612D"/>
    <w:rsid w:val="006501E5"/>
    <w:rsid w:val="0065526E"/>
    <w:rsid w:val="00670060"/>
    <w:rsid w:val="0068240E"/>
    <w:rsid w:val="00684FBC"/>
    <w:rsid w:val="0068799A"/>
    <w:rsid w:val="00690B11"/>
    <w:rsid w:val="00694175"/>
    <w:rsid w:val="006A6D31"/>
    <w:rsid w:val="006B3153"/>
    <w:rsid w:val="006D2400"/>
    <w:rsid w:val="006D78A0"/>
    <w:rsid w:val="006F11C5"/>
    <w:rsid w:val="006F47E5"/>
    <w:rsid w:val="0070080E"/>
    <w:rsid w:val="00734B4A"/>
    <w:rsid w:val="00743451"/>
    <w:rsid w:val="00746030"/>
    <w:rsid w:val="00761E9C"/>
    <w:rsid w:val="0076717F"/>
    <w:rsid w:val="00772F36"/>
    <w:rsid w:val="00781B88"/>
    <w:rsid w:val="00796316"/>
    <w:rsid w:val="007A2DE9"/>
    <w:rsid w:val="007A404A"/>
    <w:rsid w:val="007A6963"/>
    <w:rsid w:val="007A71F6"/>
    <w:rsid w:val="007A7EF5"/>
    <w:rsid w:val="007C4DD2"/>
    <w:rsid w:val="007D3299"/>
    <w:rsid w:val="007D6D5C"/>
    <w:rsid w:val="007E0721"/>
    <w:rsid w:val="007E109B"/>
    <w:rsid w:val="007E4E1E"/>
    <w:rsid w:val="007F602D"/>
    <w:rsid w:val="00811DE9"/>
    <w:rsid w:val="00816296"/>
    <w:rsid w:val="00816B36"/>
    <w:rsid w:val="0082041C"/>
    <w:rsid w:val="008553B1"/>
    <w:rsid w:val="00867C17"/>
    <w:rsid w:val="00870F0F"/>
    <w:rsid w:val="00876D4B"/>
    <w:rsid w:val="008773D5"/>
    <w:rsid w:val="00883481"/>
    <w:rsid w:val="00885AB5"/>
    <w:rsid w:val="00886593"/>
    <w:rsid w:val="008A3F43"/>
    <w:rsid w:val="008A4441"/>
    <w:rsid w:val="008A6A33"/>
    <w:rsid w:val="008D39C3"/>
    <w:rsid w:val="008E0366"/>
    <w:rsid w:val="008E24DE"/>
    <w:rsid w:val="008E6321"/>
    <w:rsid w:val="008E7B2D"/>
    <w:rsid w:val="008F193A"/>
    <w:rsid w:val="008F4A20"/>
    <w:rsid w:val="00903D41"/>
    <w:rsid w:val="00916CA6"/>
    <w:rsid w:val="00917423"/>
    <w:rsid w:val="00941DC1"/>
    <w:rsid w:val="00943829"/>
    <w:rsid w:val="00946C7C"/>
    <w:rsid w:val="00967321"/>
    <w:rsid w:val="00967A42"/>
    <w:rsid w:val="00971D6E"/>
    <w:rsid w:val="00986F97"/>
    <w:rsid w:val="00991CF8"/>
    <w:rsid w:val="00996F7C"/>
    <w:rsid w:val="009C7A67"/>
    <w:rsid w:val="009F07AC"/>
    <w:rsid w:val="00A014F9"/>
    <w:rsid w:val="00A13AC2"/>
    <w:rsid w:val="00A20CC9"/>
    <w:rsid w:val="00A2159C"/>
    <w:rsid w:val="00A43ECD"/>
    <w:rsid w:val="00A62141"/>
    <w:rsid w:val="00A62D58"/>
    <w:rsid w:val="00A8060C"/>
    <w:rsid w:val="00A9164B"/>
    <w:rsid w:val="00AA2AB1"/>
    <w:rsid w:val="00AA6053"/>
    <w:rsid w:val="00AA697F"/>
    <w:rsid w:val="00AB3BD1"/>
    <w:rsid w:val="00AC766B"/>
    <w:rsid w:val="00AD061E"/>
    <w:rsid w:val="00AD58B7"/>
    <w:rsid w:val="00AD7805"/>
    <w:rsid w:val="00AF01A4"/>
    <w:rsid w:val="00AF733C"/>
    <w:rsid w:val="00B04548"/>
    <w:rsid w:val="00B11240"/>
    <w:rsid w:val="00B12609"/>
    <w:rsid w:val="00B24BD4"/>
    <w:rsid w:val="00B36E49"/>
    <w:rsid w:val="00B41BA3"/>
    <w:rsid w:val="00B4260E"/>
    <w:rsid w:val="00B465FC"/>
    <w:rsid w:val="00B755BF"/>
    <w:rsid w:val="00B86207"/>
    <w:rsid w:val="00BB5069"/>
    <w:rsid w:val="00BC6634"/>
    <w:rsid w:val="00BD02B5"/>
    <w:rsid w:val="00BE0DB4"/>
    <w:rsid w:val="00BF470C"/>
    <w:rsid w:val="00BF61CC"/>
    <w:rsid w:val="00C00E3B"/>
    <w:rsid w:val="00C02F9C"/>
    <w:rsid w:val="00C12D48"/>
    <w:rsid w:val="00C17E55"/>
    <w:rsid w:val="00C2005E"/>
    <w:rsid w:val="00C2575B"/>
    <w:rsid w:val="00C26F26"/>
    <w:rsid w:val="00C36B18"/>
    <w:rsid w:val="00C44B41"/>
    <w:rsid w:val="00C47AF8"/>
    <w:rsid w:val="00C504B4"/>
    <w:rsid w:val="00C56C9B"/>
    <w:rsid w:val="00C57AC2"/>
    <w:rsid w:val="00C637EA"/>
    <w:rsid w:val="00C65797"/>
    <w:rsid w:val="00C740DC"/>
    <w:rsid w:val="00C75E64"/>
    <w:rsid w:val="00C816B9"/>
    <w:rsid w:val="00C964FE"/>
    <w:rsid w:val="00CB01AC"/>
    <w:rsid w:val="00CB41CF"/>
    <w:rsid w:val="00CC09AE"/>
    <w:rsid w:val="00CD761C"/>
    <w:rsid w:val="00D26111"/>
    <w:rsid w:val="00D3641A"/>
    <w:rsid w:val="00D40D27"/>
    <w:rsid w:val="00D4169B"/>
    <w:rsid w:val="00D44758"/>
    <w:rsid w:val="00D51B52"/>
    <w:rsid w:val="00D56235"/>
    <w:rsid w:val="00D844E2"/>
    <w:rsid w:val="00D90E88"/>
    <w:rsid w:val="00DA1783"/>
    <w:rsid w:val="00DA7192"/>
    <w:rsid w:val="00DB291E"/>
    <w:rsid w:val="00DB2F57"/>
    <w:rsid w:val="00DB445E"/>
    <w:rsid w:val="00DC218C"/>
    <w:rsid w:val="00DC372C"/>
    <w:rsid w:val="00DC7562"/>
    <w:rsid w:val="00DD0CAF"/>
    <w:rsid w:val="00DD2DA5"/>
    <w:rsid w:val="00DF1D89"/>
    <w:rsid w:val="00E02CBE"/>
    <w:rsid w:val="00E065EB"/>
    <w:rsid w:val="00E12057"/>
    <w:rsid w:val="00E212F0"/>
    <w:rsid w:val="00E22CCF"/>
    <w:rsid w:val="00E26978"/>
    <w:rsid w:val="00E26A09"/>
    <w:rsid w:val="00E34259"/>
    <w:rsid w:val="00E45348"/>
    <w:rsid w:val="00E468F0"/>
    <w:rsid w:val="00E560EF"/>
    <w:rsid w:val="00E7118B"/>
    <w:rsid w:val="00E85710"/>
    <w:rsid w:val="00E90135"/>
    <w:rsid w:val="00E925E6"/>
    <w:rsid w:val="00E94649"/>
    <w:rsid w:val="00E96024"/>
    <w:rsid w:val="00E97181"/>
    <w:rsid w:val="00EA591F"/>
    <w:rsid w:val="00EA67A6"/>
    <w:rsid w:val="00EB1F01"/>
    <w:rsid w:val="00EC6BD1"/>
    <w:rsid w:val="00ED4C1A"/>
    <w:rsid w:val="00ED5C50"/>
    <w:rsid w:val="00EF3CDE"/>
    <w:rsid w:val="00EF4EEC"/>
    <w:rsid w:val="00EF6E94"/>
    <w:rsid w:val="00EF783E"/>
    <w:rsid w:val="00F02A6F"/>
    <w:rsid w:val="00F043EA"/>
    <w:rsid w:val="00F11879"/>
    <w:rsid w:val="00F12E86"/>
    <w:rsid w:val="00F14A1F"/>
    <w:rsid w:val="00F231C3"/>
    <w:rsid w:val="00F41EEC"/>
    <w:rsid w:val="00F44298"/>
    <w:rsid w:val="00F66380"/>
    <w:rsid w:val="00F717EE"/>
    <w:rsid w:val="00F72D41"/>
    <w:rsid w:val="00F743C8"/>
    <w:rsid w:val="00F77763"/>
    <w:rsid w:val="00F918B2"/>
    <w:rsid w:val="00F94B95"/>
    <w:rsid w:val="00FA1E8C"/>
    <w:rsid w:val="00FB34D5"/>
    <w:rsid w:val="00FD127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B361"/>
  <w15:docId w15:val="{93958B6D-6EF7-48B5-A513-8711667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6235"/>
    <w:rPr>
      <w:color w:val="0000FF" w:themeColor="hyperlink"/>
      <w:u w:val="single"/>
    </w:rPr>
  </w:style>
  <w:style w:type="paragraph" w:customStyle="1" w:styleId="MDPI22heading2">
    <w:name w:val="MDPI_2.2_heading2"/>
    <w:basedOn w:val="a"/>
    <w:qFormat/>
    <w:rsid w:val="00033FB4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ExperimentalSection">
    <w:name w:val="ExperimentalSection"/>
    <w:basedOn w:val="a"/>
    <w:qFormat/>
    <w:rsid w:val="00581FFA"/>
    <w:pPr>
      <w:spacing w:after="240" w:line="200" w:lineRule="exact"/>
      <w:jc w:val="both"/>
    </w:pPr>
    <w:rPr>
      <w:rFonts w:ascii="Arial" w:eastAsia="MS Mincho" w:hAnsi="Arial" w:cs="Times New Roman"/>
      <w:sz w:val="15"/>
      <w:szCs w:val="14"/>
      <w:lang w:val="en-GB" w:eastAsia="ja-JP"/>
    </w:rPr>
  </w:style>
  <w:style w:type="paragraph" w:styleId="a6">
    <w:name w:val="header"/>
    <w:basedOn w:val="a"/>
    <w:link w:val="a7"/>
    <w:uiPriority w:val="99"/>
    <w:unhideWhenUsed/>
    <w:rsid w:val="005A5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F95"/>
  </w:style>
  <w:style w:type="paragraph" w:styleId="a8">
    <w:name w:val="footer"/>
    <w:basedOn w:val="a"/>
    <w:link w:val="a9"/>
    <w:uiPriority w:val="99"/>
    <w:unhideWhenUsed/>
    <w:rsid w:val="005A5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F95"/>
  </w:style>
  <w:style w:type="paragraph" w:customStyle="1" w:styleId="TitleArticle">
    <w:name w:val="TitleArticle"/>
    <w:basedOn w:val="a"/>
    <w:rsid w:val="005502F0"/>
    <w:pPr>
      <w:spacing w:before="240" w:after="36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Author">
    <w:name w:val="Author"/>
    <w:basedOn w:val="a"/>
    <w:rsid w:val="005502F0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ddress">
    <w:name w:val="Address"/>
    <w:basedOn w:val="a"/>
    <w:rsid w:val="005502F0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image" Target="media/image10.emf"/><Relationship Id="rId27" Type="http://schemas.openxmlformats.org/officeDocument/2006/relationships/image" Target="media/image1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87E4-95B7-4962-A9A1-029AC417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8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Варвара</cp:lastModifiedBy>
  <cp:revision>260</cp:revision>
  <cp:lastPrinted>2021-04-01T06:15:00Z</cp:lastPrinted>
  <dcterms:created xsi:type="dcterms:W3CDTF">2020-08-10T12:32:00Z</dcterms:created>
  <dcterms:modified xsi:type="dcterms:W3CDTF">2021-04-05T19:12:00Z</dcterms:modified>
</cp:coreProperties>
</file>