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5B0D4" w14:textId="77777777" w:rsidR="0098094A" w:rsidRPr="00C413B8" w:rsidRDefault="0098094A" w:rsidP="0098094A">
      <w:pPr>
        <w:spacing w:line="240" w:lineRule="auto"/>
        <w:ind w:right="-20"/>
        <w:rPr>
          <w:rFonts w:eastAsia="Times New Roman" w:cs="Times New Roman"/>
          <w:b/>
          <w:bCs/>
          <w:spacing w:val="-1"/>
          <w:szCs w:val="28"/>
          <w:lang w:val="en-US"/>
        </w:rPr>
      </w:pPr>
      <w:r w:rsidRPr="00C413B8">
        <w:rPr>
          <w:rFonts w:eastAsia="Times New Roman" w:cs="Times New Roman"/>
          <w:b/>
          <w:bCs/>
          <w:spacing w:val="-1"/>
          <w:szCs w:val="28"/>
          <w:lang w:val="en-US"/>
        </w:rPr>
        <w:t>SUPPLEMENTARY MATERIALS – ДОПОЛНИТЕЛЬНЫЕ МАТЕРИАЛЫ</w:t>
      </w:r>
    </w:p>
    <w:p w14:paraId="7E6DA5DB" w14:textId="77777777" w:rsidR="0098094A" w:rsidRDefault="0098094A" w:rsidP="0098094A">
      <w:pPr>
        <w:rPr>
          <w:b/>
          <w:lang w:val="en-US"/>
        </w:rPr>
      </w:pPr>
    </w:p>
    <w:p w14:paraId="172D2213" w14:textId="16DB62DE" w:rsidR="0098094A" w:rsidRDefault="0098094A" w:rsidP="0098094A">
      <w:pPr>
        <w:spacing w:line="240" w:lineRule="auto"/>
        <w:ind w:right="-20"/>
        <w:rPr>
          <w:rFonts w:eastAsia="Times New Roman" w:cs="Times New Roman"/>
          <w:b/>
          <w:bCs/>
          <w:spacing w:val="-1"/>
          <w:szCs w:val="24"/>
        </w:rPr>
      </w:pPr>
      <w:r w:rsidRPr="006446AA">
        <w:rPr>
          <w:rFonts w:eastAsia="Times New Roman" w:cs="Times New Roman"/>
          <w:b/>
          <w:bCs/>
          <w:spacing w:val="-1"/>
          <w:szCs w:val="24"/>
          <w:lang w:val="en-US"/>
        </w:rPr>
        <w:t>Article</w:t>
      </w:r>
      <w:r w:rsidRPr="00D446B4">
        <w:rPr>
          <w:rFonts w:eastAsia="Times New Roman" w:cs="Times New Roman"/>
          <w:b/>
          <w:bCs/>
          <w:spacing w:val="-1"/>
          <w:szCs w:val="24"/>
          <w:lang w:val="en-US"/>
        </w:rPr>
        <w:t xml:space="preserve"> </w:t>
      </w:r>
      <w:r w:rsidRPr="006446AA">
        <w:rPr>
          <w:rFonts w:eastAsia="Times New Roman" w:cs="Times New Roman"/>
          <w:b/>
          <w:bCs/>
          <w:spacing w:val="-1"/>
          <w:szCs w:val="24"/>
          <w:lang w:val="en-US"/>
        </w:rPr>
        <w:t>title</w:t>
      </w:r>
      <w:r w:rsidRPr="00D446B4">
        <w:rPr>
          <w:rFonts w:eastAsia="Times New Roman" w:cs="Times New Roman"/>
          <w:b/>
          <w:bCs/>
          <w:spacing w:val="-1"/>
          <w:szCs w:val="24"/>
          <w:lang w:val="en-US"/>
        </w:rPr>
        <w:t xml:space="preserve">: </w:t>
      </w:r>
      <w:r w:rsidR="0073706F" w:rsidRPr="0073706F">
        <w:rPr>
          <w:rFonts w:eastAsia="Times New Roman" w:cs="Times New Roman"/>
          <w:b/>
          <w:bCs/>
          <w:spacing w:val="-1"/>
          <w:szCs w:val="24"/>
          <w:lang w:val="en-US"/>
        </w:rPr>
        <w:t>Sizes and Ratios of Organic Carbon Pools in Gray Forest Soil under Long-term Application of Mineral and Organic fertilizers</w:t>
      </w:r>
    </w:p>
    <w:p w14:paraId="796CAED2" w14:textId="77777777" w:rsidR="0073706F" w:rsidRPr="0073706F" w:rsidRDefault="0073706F" w:rsidP="0098094A">
      <w:pPr>
        <w:spacing w:line="240" w:lineRule="auto"/>
        <w:ind w:right="-20"/>
        <w:rPr>
          <w:rFonts w:eastAsia="Times New Roman" w:cs="Times New Roman"/>
          <w:b/>
          <w:bCs/>
          <w:spacing w:val="-1"/>
          <w:szCs w:val="24"/>
        </w:rPr>
      </w:pPr>
    </w:p>
    <w:p w14:paraId="3980FFC8" w14:textId="2B118D19" w:rsidR="0098094A" w:rsidRPr="006446AA" w:rsidRDefault="0098094A" w:rsidP="0098094A">
      <w:pPr>
        <w:spacing w:line="240" w:lineRule="auto"/>
        <w:ind w:right="-20"/>
        <w:rPr>
          <w:rFonts w:eastAsia="Times New Roman" w:cs="Times New Roman"/>
          <w:b/>
          <w:bCs/>
          <w:spacing w:val="-1"/>
          <w:szCs w:val="24"/>
        </w:rPr>
      </w:pPr>
      <w:r w:rsidRPr="006446AA">
        <w:rPr>
          <w:rFonts w:eastAsia="Times New Roman" w:cs="Times New Roman"/>
          <w:b/>
          <w:bCs/>
          <w:spacing w:val="-1"/>
          <w:szCs w:val="24"/>
        </w:rPr>
        <w:t xml:space="preserve">Название статьи: </w:t>
      </w:r>
      <w:r w:rsidR="0073706F" w:rsidRPr="0073706F">
        <w:rPr>
          <w:rFonts w:eastAsia="Times New Roman" w:cs="Times New Roman"/>
          <w:b/>
          <w:bCs/>
          <w:spacing w:val="-1"/>
          <w:szCs w:val="24"/>
        </w:rPr>
        <w:t>Размеры и соотношения пулов органического углерода в серой лесной почве при многолетнем применении минеральных и органических удобрений</w:t>
      </w:r>
    </w:p>
    <w:p w14:paraId="24E15D12" w14:textId="77777777" w:rsidR="0098094A" w:rsidRPr="006446AA" w:rsidRDefault="0098094A" w:rsidP="0098094A">
      <w:pPr>
        <w:rPr>
          <w:b/>
          <w:szCs w:val="24"/>
        </w:rPr>
      </w:pPr>
    </w:p>
    <w:p w14:paraId="74BC44F7" w14:textId="77777777" w:rsidR="0098094A" w:rsidRPr="006446AA" w:rsidRDefault="0098094A" w:rsidP="0098094A">
      <w:pPr>
        <w:rPr>
          <w:b/>
          <w:szCs w:val="24"/>
          <w:lang w:val="en-US"/>
        </w:rPr>
      </w:pPr>
      <w:r w:rsidRPr="006446AA">
        <w:rPr>
          <w:rFonts w:cs="Times New Roman"/>
          <w:b/>
          <w:bCs/>
          <w:szCs w:val="24"/>
          <w:lang w:val="en-US"/>
        </w:rPr>
        <w:t xml:space="preserve">V. M. Semenov, T. N. </w:t>
      </w:r>
      <w:proofErr w:type="spellStart"/>
      <w:r w:rsidRPr="006446AA">
        <w:rPr>
          <w:rFonts w:cs="Times New Roman"/>
          <w:b/>
          <w:bCs/>
          <w:szCs w:val="24"/>
          <w:lang w:val="en-US"/>
        </w:rPr>
        <w:t>Lebedeva</w:t>
      </w:r>
      <w:proofErr w:type="spellEnd"/>
      <w:r w:rsidRPr="006446AA">
        <w:rPr>
          <w:rFonts w:cs="Times New Roman"/>
          <w:b/>
          <w:bCs/>
          <w:szCs w:val="24"/>
          <w:lang w:val="en-US"/>
        </w:rPr>
        <w:t xml:space="preserve">, </w:t>
      </w:r>
      <w:r>
        <w:rPr>
          <w:rFonts w:cs="Times New Roman"/>
          <w:b/>
          <w:bCs/>
          <w:szCs w:val="24"/>
          <w:lang w:val="en-US"/>
        </w:rPr>
        <w:t xml:space="preserve">N. B. </w:t>
      </w:r>
      <w:proofErr w:type="spellStart"/>
      <w:r>
        <w:rPr>
          <w:rFonts w:cs="Times New Roman"/>
          <w:b/>
          <w:bCs/>
          <w:szCs w:val="24"/>
          <w:lang w:val="en-US"/>
        </w:rPr>
        <w:t>Zinyakova</w:t>
      </w:r>
      <w:proofErr w:type="spellEnd"/>
      <w:r>
        <w:rPr>
          <w:rFonts w:cs="Times New Roman"/>
          <w:b/>
          <w:bCs/>
          <w:szCs w:val="24"/>
          <w:lang w:val="en-US"/>
        </w:rPr>
        <w:t xml:space="preserve">, D. A. </w:t>
      </w:r>
      <w:proofErr w:type="spellStart"/>
      <w:r>
        <w:rPr>
          <w:rFonts w:cs="Times New Roman"/>
          <w:b/>
          <w:bCs/>
          <w:szCs w:val="24"/>
          <w:lang w:val="en-US"/>
        </w:rPr>
        <w:t>Sokolov</w:t>
      </w:r>
      <w:proofErr w:type="spellEnd"/>
    </w:p>
    <w:p w14:paraId="75AEB83B" w14:textId="77777777" w:rsidR="0098094A" w:rsidRPr="006446AA" w:rsidRDefault="0098094A" w:rsidP="0098094A">
      <w:pPr>
        <w:rPr>
          <w:b/>
          <w:szCs w:val="24"/>
        </w:rPr>
      </w:pPr>
      <w:r w:rsidRPr="006446AA">
        <w:rPr>
          <w:b/>
          <w:szCs w:val="24"/>
        </w:rPr>
        <w:t xml:space="preserve">В. М. Семенов, Т. Н. Лебедева, Н. Б. </w:t>
      </w:r>
      <w:proofErr w:type="spellStart"/>
      <w:r w:rsidRPr="006446AA">
        <w:rPr>
          <w:b/>
          <w:szCs w:val="24"/>
        </w:rPr>
        <w:t>Зинякова</w:t>
      </w:r>
      <w:proofErr w:type="spellEnd"/>
      <w:r w:rsidRPr="006446AA">
        <w:rPr>
          <w:b/>
          <w:szCs w:val="24"/>
        </w:rPr>
        <w:t>, Д. А. Соколов</w:t>
      </w:r>
    </w:p>
    <w:p w14:paraId="4ADE9D0E" w14:textId="77777777" w:rsidR="0098094A" w:rsidRPr="006446AA" w:rsidRDefault="0098094A" w:rsidP="0098094A">
      <w:pPr>
        <w:rPr>
          <w:b/>
          <w:szCs w:val="24"/>
        </w:rPr>
      </w:pPr>
    </w:p>
    <w:p w14:paraId="593BF209" w14:textId="77777777" w:rsidR="0098094A" w:rsidRPr="006446AA" w:rsidRDefault="0098094A" w:rsidP="0098094A">
      <w:pPr>
        <w:spacing w:line="240" w:lineRule="auto"/>
        <w:ind w:right="-20"/>
        <w:rPr>
          <w:rFonts w:eastAsia="Times New Roman" w:cs="Times New Roman"/>
          <w:b/>
          <w:bCs/>
          <w:spacing w:val="-1"/>
          <w:szCs w:val="24"/>
          <w:lang w:val="en-US"/>
        </w:rPr>
      </w:pPr>
      <w:r w:rsidRPr="006446AA">
        <w:rPr>
          <w:rFonts w:eastAsia="Times New Roman" w:cs="Times New Roman"/>
          <w:b/>
          <w:bCs/>
          <w:spacing w:val="-1"/>
          <w:szCs w:val="24"/>
          <w:lang w:val="en-US"/>
        </w:rPr>
        <w:t>Eurasian Soil Science.</w:t>
      </w:r>
    </w:p>
    <w:p w14:paraId="6BC115D7" w14:textId="77777777" w:rsidR="0098094A" w:rsidRPr="006446AA" w:rsidRDefault="0098094A" w:rsidP="0098094A">
      <w:pPr>
        <w:spacing w:line="240" w:lineRule="auto"/>
        <w:ind w:right="-20"/>
        <w:rPr>
          <w:rFonts w:eastAsia="Times New Roman" w:cs="Times New Roman"/>
          <w:b/>
          <w:bCs/>
          <w:spacing w:val="-1"/>
          <w:szCs w:val="24"/>
          <w:lang w:val="en-US"/>
        </w:rPr>
      </w:pPr>
      <w:proofErr w:type="spellStart"/>
      <w:r w:rsidRPr="006446AA">
        <w:rPr>
          <w:rFonts w:eastAsia="Times New Roman" w:cs="Times New Roman"/>
          <w:b/>
          <w:bCs/>
          <w:spacing w:val="-1"/>
          <w:szCs w:val="24"/>
          <w:lang w:val="en-US"/>
        </w:rPr>
        <w:t>Почвоведение</w:t>
      </w:r>
      <w:proofErr w:type="spellEnd"/>
      <w:r w:rsidRPr="006446AA">
        <w:rPr>
          <w:rFonts w:eastAsia="Times New Roman" w:cs="Times New Roman"/>
          <w:b/>
          <w:bCs/>
          <w:spacing w:val="-1"/>
          <w:szCs w:val="24"/>
          <w:lang w:val="en-US"/>
        </w:rPr>
        <w:t>.</w:t>
      </w:r>
    </w:p>
    <w:p w14:paraId="696FB963" w14:textId="77777777" w:rsidR="0098094A" w:rsidRDefault="0098094A" w:rsidP="0034454C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27F489" w14:textId="77777777" w:rsidR="0098094A" w:rsidRDefault="0098094A" w:rsidP="0034454C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DD2959" w14:textId="77777777" w:rsidR="008427FB" w:rsidRPr="008427FB" w:rsidRDefault="0034454C" w:rsidP="00D446B4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1B7A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0D7552" w:rsidRPr="0098094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CC1B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427FB" w:rsidRPr="008427FB">
        <w:rPr>
          <w:rFonts w:ascii="Times New Roman" w:hAnsi="Times New Roman" w:cs="Times New Roman"/>
          <w:sz w:val="24"/>
          <w:szCs w:val="24"/>
          <w:lang w:val="en-US"/>
        </w:rPr>
        <w:t>Annual (1) and total (2) carbon and nutrient</w:t>
      </w:r>
      <w:r w:rsidR="008427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427FB" w:rsidRPr="008427FB">
        <w:rPr>
          <w:rFonts w:ascii="Times New Roman" w:hAnsi="Times New Roman" w:cs="Times New Roman"/>
          <w:sz w:val="24"/>
          <w:szCs w:val="24"/>
          <w:lang w:val="en-US"/>
        </w:rPr>
        <w:t xml:space="preserve"> inputs to arable gray forest soil with mineral and organic fertilizers</w:t>
      </w:r>
      <w:r w:rsidRPr="00CC1B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427FB">
        <w:rPr>
          <w:rFonts w:ascii="Times New Roman" w:hAnsi="Times New Roman" w:cs="Times New Roman"/>
          <w:sz w:val="24"/>
          <w:szCs w:val="24"/>
          <w:lang w:val="en-US"/>
        </w:rPr>
        <w:t>g/m</w:t>
      </w:r>
      <w:r w:rsidR="008427FB" w:rsidRPr="00721D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14:paraId="088825A9" w14:textId="77777777" w:rsidR="008427FB" w:rsidRPr="008427FB" w:rsidRDefault="008427FB" w:rsidP="00D446B4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196E34" w14:textId="77777777" w:rsidR="0034454C" w:rsidRPr="00CC1B7A" w:rsidRDefault="0034454C" w:rsidP="00D446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C1B7A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CC1B7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D7552">
        <w:rPr>
          <w:rFonts w:ascii="Times New Roman" w:hAnsi="Times New Roman" w:cs="Times New Roman"/>
          <w:b/>
          <w:sz w:val="24"/>
          <w:szCs w:val="24"/>
        </w:rPr>
        <w:t>1</w:t>
      </w:r>
      <w:r w:rsidRPr="00CC1B7A">
        <w:rPr>
          <w:rFonts w:ascii="Times New Roman" w:hAnsi="Times New Roman" w:cs="Times New Roman"/>
          <w:sz w:val="24"/>
          <w:szCs w:val="24"/>
        </w:rPr>
        <w:t xml:space="preserve">. </w:t>
      </w:r>
      <w:r w:rsidR="008427FB" w:rsidRPr="008427FB">
        <w:rPr>
          <w:rFonts w:ascii="Times New Roman" w:hAnsi="Times New Roman" w:cs="Times New Roman"/>
          <w:sz w:val="24"/>
          <w:szCs w:val="24"/>
        </w:rPr>
        <w:t>Ежегодное (1) и суммарное  (2) поступление углерода и питательных веществ в пахотную серую лесную почву с  минеральными и органическими удобрениями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27F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/</w:t>
      </w:r>
      <w:r w:rsidR="008427FB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8427FB" w:rsidRPr="00721D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14:paraId="6CA5A85D" w14:textId="77777777" w:rsidR="00EA1298" w:rsidRPr="0034454C" w:rsidRDefault="00EA1298"/>
    <w:p w14:paraId="2A38F212" w14:textId="77777777" w:rsidR="0034454C" w:rsidRPr="008427FB" w:rsidRDefault="0034454C" w:rsidP="00D42EB3"/>
    <w:tbl>
      <w:tblPr>
        <w:tblStyle w:val="a3"/>
        <w:tblW w:w="9584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559"/>
        <w:gridCol w:w="709"/>
        <w:gridCol w:w="709"/>
        <w:gridCol w:w="850"/>
        <w:gridCol w:w="709"/>
        <w:gridCol w:w="709"/>
        <w:gridCol w:w="687"/>
      </w:tblGrid>
      <w:tr w:rsidR="00267DE3" w14:paraId="55732B88" w14:textId="77777777" w:rsidTr="00152926">
        <w:tc>
          <w:tcPr>
            <w:tcW w:w="2376" w:type="dxa"/>
            <w:vMerge w:val="restart"/>
          </w:tcPr>
          <w:p w14:paraId="65AB60CC" w14:textId="77777777" w:rsidR="007F6B13" w:rsidRPr="002C2E8E" w:rsidRDefault="007F6B13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Variant</w:t>
            </w:r>
          </w:p>
          <w:p w14:paraId="7AAD5E27" w14:textId="77777777" w:rsidR="007F6B13" w:rsidRDefault="007F6B13" w:rsidP="00C606E2">
            <w:pPr>
              <w:rPr>
                <w:lang w:val="en-US"/>
              </w:rPr>
            </w:pPr>
            <w:r w:rsidRPr="002C2E8E">
              <w:rPr>
                <w:rFonts w:cs="Times New Roman"/>
                <w:szCs w:val="24"/>
              </w:rPr>
              <w:t>Вариант</w:t>
            </w:r>
          </w:p>
        </w:tc>
        <w:tc>
          <w:tcPr>
            <w:tcW w:w="2835" w:type="dxa"/>
            <w:gridSpan w:val="2"/>
          </w:tcPr>
          <w:p w14:paraId="6801FB85" w14:textId="77777777" w:rsidR="007F6B13" w:rsidRPr="0034454C" w:rsidRDefault="007F6B13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Dry matter</w:t>
            </w:r>
          </w:p>
          <w:p w14:paraId="2F1B192D" w14:textId="77777777" w:rsidR="007F6B13" w:rsidRPr="0034454C" w:rsidRDefault="007F6B13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Углерод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Сухое</w:t>
            </w:r>
            <w:r w:rsidRPr="0034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1418" w:type="dxa"/>
            <w:gridSpan w:val="2"/>
          </w:tcPr>
          <w:p w14:paraId="3DA1907D" w14:textId="77777777" w:rsidR="007F6B13" w:rsidRPr="002C2E8E" w:rsidRDefault="007F6B13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Nitrogen</w:t>
            </w: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(N)</w:t>
            </w:r>
          </w:p>
          <w:p w14:paraId="7A30EDA3" w14:textId="77777777" w:rsidR="007F6B13" w:rsidRPr="002C2E8E" w:rsidRDefault="007F6B13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 xml:space="preserve">Азот 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(N)</w:t>
            </w:r>
          </w:p>
          <w:p w14:paraId="42198B70" w14:textId="77777777" w:rsidR="007F6B13" w:rsidRPr="002C2E8E" w:rsidRDefault="007F6B13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9072007" w14:textId="77777777" w:rsidR="007F6B13" w:rsidRPr="002C2E8E" w:rsidRDefault="007F6B13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Phosphorus (P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1648C4D" w14:textId="77777777" w:rsidR="007F6B13" w:rsidRPr="002C2E8E" w:rsidRDefault="007F6B13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 xml:space="preserve">Фосфор 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96" w:type="dxa"/>
            <w:gridSpan w:val="2"/>
          </w:tcPr>
          <w:p w14:paraId="1967450F" w14:textId="77777777" w:rsidR="007F6B13" w:rsidRPr="002C2E8E" w:rsidRDefault="007F6B13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Potassium (K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O)</w:t>
            </w:r>
          </w:p>
          <w:p w14:paraId="29D1172F" w14:textId="77777777" w:rsidR="007F6B13" w:rsidRPr="002C2E8E" w:rsidRDefault="007F6B13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 xml:space="preserve">Калий 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(K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O)</w:t>
            </w:r>
          </w:p>
        </w:tc>
      </w:tr>
      <w:tr w:rsidR="00267DE3" w14:paraId="60F50E24" w14:textId="77777777" w:rsidTr="009002BA"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3E59E8DB" w14:textId="77777777" w:rsidR="007F6B13" w:rsidRDefault="007F6B13" w:rsidP="00D42EB3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46FB58" w14:textId="77777777" w:rsidR="007F6B13" w:rsidRPr="002C2E8E" w:rsidRDefault="007F6B13" w:rsidP="00C60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251405" w14:textId="77777777" w:rsidR="007F6B13" w:rsidRPr="002C2E8E" w:rsidRDefault="007F6B13" w:rsidP="00C60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7DCE5F" w14:textId="77777777" w:rsidR="007F6B13" w:rsidRPr="002C2E8E" w:rsidRDefault="007F6B13" w:rsidP="00C60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A62E217" w14:textId="77777777" w:rsidR="007F6B13" w:rsidRPr="002C2E8E" w:rsidRDefault="007F6B13" w:rsidP="00C60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883C17" w14:textId="77777777" w:rsidR="007F6B13" w:rsidRPr="002C2E8E" w:rsidRDefault="007F6B13" w:rsidP="00C60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75E685" w14:textId="77777777" w:rsidR="007F6B13" w:rsidRPr="002C2E8E" w:rsidRDefault="007F6B13" w:rsidP="00C60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193D95" w14:textId="77777777" w:rsidR="007F6B13" w:rsidRPr="00764B28" w:rsidRDefault="007F6B13" w:rsidP="00C60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045C38A0" w14:textId="77777777" w:rsidR="007F6B13" w:rsidRPr="002C2E8E" w:rsidRDefault="007F6B13" w:rsidP="00C606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ECD" w14:paraId="78C8E6EE" w14:textId="77777777" w:rsidTr="009002BA">
        <w:tc>
          <w:tcPr>
            <w:tcW w:w="2376" w:type="dxa"/>
            <w:tcBorders>
              <w:bottom w:val="nil"/>
              <w:right w:val="nil"/>
            </w:tcBorders>
          </w:tcPr>
          <w:p w14:paraId="342C67E0" w14:textId="77777777" w:rsidR="00643ECD" w:rsidRPr="004C6D37" w:rsidRDefault="00643ECD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 fertilizers</w:t>
            </w:r>
          </w:p>
          <w:p w14:paraId="2699CC53" w14:textId="77777777" w:rsidR="00643ECD" w:rsidRPr="004C6D37" w:rsidRDefault="00643ECD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удобрений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5405EB8" w14:textId="77777777" w:rsidR="00643ECD" w:rsidRPr="00643ECD" w:rsidRDefault="00643ECD" w:rsidP="00C606E2">
            <w:r>
              <w:t>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417EBF7D" w14:textId="77777777" w:rsidR="00643ECD" w:rsidRPr="00643ECD" w:rsidRDefault="00643ECD" w:rsidP="00C606E2">
            <w: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68507FC" w14:textId="77777777" w:rsidR="00643ECD" w:rsidRPr="00643ECD" w:rsidRDefault="00643ECD" w:rsidP="00D42EB3">
            <w: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89025C4" w14:textId="77777777" w:rsidR="00643ECD" w:rsidRPr="00643ECD" w:rsidRDefault="00643ECD" w:rsidP="00D42EB3">
            <w: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3D05942A" w14:textId="77777777" w:rsidR="00643ECD" w:rsidRPr="00643ECD" w:rsidRDefault="00643ECD" w:rsidP="00D42EB3">
            <w: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A11DF6F" w14:textId="77777777" w:rsidR="00643ECD" w:rsidRPr="00643ECD" w:rsidRDefault="00643ECD" w:rsidP="00D42EB3">
            <w: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AB56670" w14:textId="77777777" w:rsidR="00643ECD" w:rsidRPr="00643ECD" w:rsidRDefault="00643ECD" w:rsidP="00D42EB3">
            <w:r>
              <w:t>0</w:t>
            </w:r>
          </w:p>
        </w:tc>
        <w:tc>
          <w:tcPr>
            <w:tcW w:w="687" w:type="dxa"/>
            <w:tcBorders>
              <w:left w:val="nil"/>
              <w:bottom w:val="nil"/>
            </w:tcBorders>
          </w:tcPr>
          <w:p w14:paraId="5C27AA9B" w14:textId="77777777" w:rsidR="00643ECD" w:rsidRPr="00643ECD" w:rsidRDefault="00643ECD" w:rsidP="00D42EB3">
            <w:r>
              <w:t>0</w:t>
            </w:r>
          </w:p>
        </w:tc>
      </w:tr>
      <w:tr w:rsidR="00643ECD" w14:paraId="4EAA5FB4" w14:textId="77777777" w:rsidTr="009002BA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4E502482" w14:textId="77777777" w:rsidR="00643ECD" w:rsidRPr="002C2E8E" w:rsidRDefault="00643ECD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N1P1K1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95665E" w14:textId="77777777" w:rsidR="00643ECD" w:rsidRPr="00643ECD" w:rsidRDefault="00643ECD" w:rsidP="00C606E2"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850781" w14:textId="77777777" w:rsidR="00643ECD" w:rsidRPr="00643ECD" w:rsidRDefault="00643ECD" w:rsidP="00C606E2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7DB44F" w14:textId="77777777" w:rsidR="00643ECD" w:rsidRPr="00643ECD" w:rsidRDefault="00643ECD" w:rsidP="00D42EB3"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B0960" w14:textId="77777777" w:rsidR="00643ECD" w:rsidRPr="00643ECD" w:rsidRDefault="00643ECD" w:rsidP="00D42EB3">
            <w: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237713" w14:textId="77777777" w:rsidR="00643ECD" w:rsidRPr="00643ECD" w:rsidRDefault="00643ECD" w:rsidP="00D42EB3">
            <w: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9BED85" w14:textId="77777777" w:rsidR="00643ECD" w:rsidRPr="00643ECD" w:rsidRDefault="00643ECD" w:rsidP="00D42EB3">
            <w: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F3C415" w14:textId="77777777" w:rsidR="00643ECD" w:rsidRPr="00643ECD" w:rsidRDefault="00643ECD" w:rsidP="00D42EB3">
            <w: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</w:tcPr>
          <w:p w14:paraId="34B63F62" w14:textId="77777777" w:rsidR="00643ECD" w:rsidRPr="00643ECD" w:rsidRDefault="00643ECD" w:rsidP="00D42EB3">
            <w:r>
              <w:t>90</w:t>
            </w:r>
          </w:p>
        </w:tc>
      </w:tr>
      <w:tr w:rsidR="00643ECD" w14:paraId="48A85185" w14:textId="77777777" w:rsidTr="009002BA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792652B4" w14:textId="77777777" w:rsidR="00643ECD" w:rsidRPr="004C6D37" w:rsidRDefault="00643ECD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N2P2K2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3FCD2F" w14:textId="77777777" w:rsidR="00643ECD" w:rsidRPr="00643ECD" w:rsidRDefault="00643ECD" w:rsidP="00C606E2"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AF5F6A" w14:textId="77777777" w:rsidR="00643ECD" w:rsidRPr="00643ECD" w:rsidRDefault="00643ECD" w:rsidP="00C606E2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EC2917" w14:textId="77777777" w:rsidR="00643ECD" w:rsidRPr="00643ECD" w:rsidRDefault="00643ECD" w:rsidP="00D42EB3">
            <w: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F1516B" w14:textId="77777777" w:rsidR="00643ECD" w:rsidRPr="00643ECD" w:rsidRDefault="00643ECD" w:rsidP="00D42EB3">
            <w: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CD30B0" w14:textId="77777777" w:rsidR="00643ECD" w:rsidRPr="00643ECD" w:rsidRDefault="00643ECD" w:rsidP="00D42EB3">
            <w: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D1C054" w14:textId="77777777" w:rsidR="00643ECD" w:rsidRPr="00643ECD" w:rsidRDefault="00643ECD" w:rsidP="00D42EB3">
            <w: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CC420A" w14:textId="77777777" w:rsidR="00643ECD" w:rsidRPr="00643ECD" w:rsidRDefault="00643ECD" w:rsidP="00D42EB3">
            <w: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</w:tcPr>
          <w:p w14:paraId="120E4636" w14:textId="77777777" w:rsidR="00643ECD" w:rsidRPr="00643ECD" w:rsidRDefault="00643ECD" w:rsidP="00D42EB3">
            <w:r>
              <w:t>180</w:t>
            </w:r>
          </w:p>
        </w:tc>
      </w:tr>
      <w:tr w:rsidR="00643ECD" w14:paraId="7C333890" w14:textId="77777777" w:rsidTr="009002BA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7C4C353A" w14:textId="77777777" w:rsidR="00643ECD" w:rsidRPr="002C2E8E" w:rsidRDefault="00643ECD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N3P3K3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A2F114" w14:textId="77777777" w:rsidR="00643ECD" w:rsidRPr="00643ECD" w:rsidRDefault="00643ECD" w:rsidP="00C606E2"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073B40" w14:textId="77777777" w:rsidR="00643ECD" w:rsidRPr="00643ECD" w:rsidRDefault="00643ECD" w:rsidP="00C606E2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78B576" w14:textId="77777777" w:rsidR="00643ECD" w:rsidRPr="00643ECD" w:rsidRDefault="00643ECD" w:rsidP="00D42EB3">
            <w: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D60D9D" w14:textId="77777777" w:rsidR="00643ECD" w:rsidRPr="00643ECD" w:rsidRDefault="00643ECD" w:rsidP="00D42EB3">
            <w: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D51E25" w14:textId="77777777" w:rsidR="00643ECD" w:rsidRPr="00643ECD" w:rsidRDefault="00643ECD" w:rsidP="00D42EB3">
            <w: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F25C2D" w14:textId="77777777" w:rsidR="00643ECD" w:rsidRPr="00643ECD" w:rsidRDefault="00643ECD" w:rsidP="00D42EB3">
            <w: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C70DC8" w14:textId="77777777" w:rsidR="00643ECD" w:rsidRPr="00643ECD" w:rsidRDefault="00643ECD" w:rsidP="00D42EB3">
            <w: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</w:tcPr>
          <w:p w14:paraId="6C68668E" w14:textId="77777777" w:rsidR="00643ECD" w:rsidRPr="00643ECD" w:rsidRDefault="00643ECD" w:rsidP="00D42EB3">
            <w:r>
              <w:t>270</w:t>
            </w:r>
          </w:p>
        </w:tc>
      </w:tr>
      <w:tr w:rsidR="00643ECD" w14:paraId="2A759579" w14:textId="77777777" w:rsidTr="009002BA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540DEA91" w14:textId="77777777" w:rsidR="00643ECD" w:rsidRPr="004C6D37" w:rsidRDefault="00643ECD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N4P4K4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EC9910" w14:textId="77777777" w:rsidR="00643ECD" w:rsidRPr="00643ECD" w:rsidRDefault="00643ECD" w:rsidP="00C606E2"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B8D33A" w14:textId="77777777" w:rsidR="00643ECD" w:rsidRPr="00643ECD" w:rsidRDefault="00643ECD" w:rsidP="00C606E2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8C3ECD" w14:textId="77777777" w:rsidR="00643ECD" w:rsidRPr="00643ECD" w:rsidRDefault="00643ECD" w:rsidP="00D42EB3">
            <w: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51F325" w14:textId="77777777" w:rsidR="00643ECD" w:rsidRPr="00643ECD" w:rsidRDefault="00643ECD" w:rsidP="00D42EB3">
            <w: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E9C6E1" w14:textId="77777777" w:rsidR="00643ECD" w:rsidRPr="00643ECD" w:rsidRDefault="00643ECD" w:rsidP="00D42EB3">
            <w: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7F89EA" w14:textId="77777777" w:rsidR="00643ECD" w:rsidRPr="00643ECD" w:rsidRDefault="00643ECD" w:rsidP="00D42EB3">
            <w: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DAD097" w14:textId="77777777" w:rsidR="00643ECD" w:rsidRPr="00643ECD" w:rsidRDefault="00643ECD" w:rsidP="00D42EB3">
            <w: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</w:tcPr>
          <w:p w14:paraId="188110FE" w14:textId="77777777" w:rsidR="00643ECD" w:rsidRPr="008427FB" w:rsidRDefault="008427FB" w:rsidP="00D42EB3">
            <w:r>
              <w:t>360</w:t>
            </w:r>
          </w:p>
        </w:tc>
      </w:tr>
      <w:tr w:rsidR="00A47504" w14:paraId="7329502D" w14:textId="77777777" w:rsidTr="009002BA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7BF41B72" w14:textId="77777777" w:rsidR="007F6B13" w:rsidRPr="002C2E8E" w:rsidRDefault="007F6B13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Manure 2</w:t>
            </w:r>
            <w:r w:rsidR="007C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7C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C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7C52E7" w:rsidRPr="007C52E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14:paraId="5ECDD21C" w14:textId="77777777" w:rsidR="007F6B13" w:rsidRPr="007C52E7" w:rsidRDefault="007F6B13" w:rsidP="007C52E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Навоз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7C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7C52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7C52E7" w:rsidRPr="00BE6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C52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52E7" w:rsidRPr="00BE6F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025304" w14:textId="77777777" w:rsidR="007F6B13" w:rsidRPr="007F6B13" w:rsidRDefault="007F6B13" w:rsidP="00152926">
            <w:r w:rsidRPr="00D42EB3">
              <w:rPr>
                <w:lang w:val="en-US"/>
              </w:rPr>
              <w:t>179</w:t>
            </w:r>
            <w:r>
              <w:t xml:space="preserve"> / </w:t>
            </w:r>
            <w:r w:rsidR="00152926"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3787F0" w14:textId="77777777" w:rsidR="007F6B13" w:rsidRPr="007F6B13" w:rsidRDefault="00152926" w:rsidP="00152926">
            <w:r>
              <w:t>1611</w:t>
            </w:r>
            <w:r w:rsidR="00A47504">
              <w:t xml:space="preserve"> </w:t>
            </w:r>
            <w:r w:rsidR="007F6B13">
              <w:t>/</w:t>
            </w:r>
            <w:r w:rsidR="00A47504">
              <w:t xml:space="preserve"> </w:t>
            </w:r>
            <w:r w:rsidR="007F6B13">
              <w:t>4321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66C09B" w14:textId="77777777" w:rsidR="007F6B13" w:rsidRDefault="007F6B13" w:rsidP="00C606E2">
            <w:pPr>
              <w:rPr>
                <w:lang w:val="en-US"/>
              </w:rPr>
            </w:pPr>
            <w:r w:rsidRPr="00D42EB3">
              <w:rPr>
                <w:lang w:val="en-US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F7B98D" w14:textId="77777777" w:rsidR="007F6B13" w:rsidRDefault="007F6B13" w:rsidP="00267DE3">
            <w:pPr>
              <w:rPr>
                <w:lang w:val="en-US"/>
              </w:rPr>
            </w:pPr>
            <w:r w:rsidRPr="00D42EB3">
              <w:rPr>
                <w:lang w:val="en-US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961562" w14:textId="77777777" w:rsidR="007F6B13" w:rsidRDefault="007F6B13" w:rsidP="00C606E2">
            <w:pPr>
              <w:rPr>
                <w:lang w:val="en-US"/>
              </w:rPr>
            </w:pPr>
            <w:r w:rsidRPr="00D42EB3">
              <w:rPr>
                <w:lang w:val="en-US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BF5587" w14:textId="77777777" w:rsidR="007F6B13" w:rsidRPr="00267DE3" w:rsidRDefault="007F6B13" w:rsidP="00267DE3">
            <w:r w:rsidRPr="00D42EB3">
              <w:rPr>
                <w:lang w:val="en-US"/>
              </w:rPr>
              <w:t>6</w:t>
            </w:r>
            <w:r w:rsidR="00267DE3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40D882" w14:textId="77777777" w:rsidR="007F6B13" w:rsidRDefault="007F6B13" w:rsidP="00C606E2">
            <w:pPr>
              <w:rPr>
                <w:lang w:val="en-US"/>
              </w:rPr>
            </w:pPr>
            <w:r w:rsidRPr="00D42EB3">
              <w:rPr>
                <w:lang w:val="en-US"/>
              </w:rPr>
              <w:t>9,6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</w:tcPr>
          <w:p w14:paraId="61BEE378" w14:textId="77777777" w:rsidR="007F6B13" w:rsidRDefault="007F6B13" w:rsidP="00267DE3">
            <w:pPr>
              <w:rPr>
                <w:lang w:val="en-US"/>
              </w:rPr>
            </w:pPr>
            <w:r w:rsidRPr="00D42EB3">
              <w:rPr>
                <w:lang w:val="en-US"/>
              </w:rPr>
              <w:t>86</w:t>
            </w:r>
          </w:p>
        </w:tc>
      </w:tr>
      <w:tr w:rsidR="00267DE3" w14:paraId="38EBE81B" w14:textId="77777777" w:rsidTr="009002BA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12F5C988" w14:textId="77777777" w:rsidR="007C52E7" w:rsidRPr="007C52E7" w:rsidRDefault="007F6B13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Manure 5</w:t>
            </w:r>
            <w:r w:rsidR="007C52E7" w:rsidRPr="007C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7C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="007C52E7"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C52E7" w:rsidRPr="007C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7C52E7" w:rsidRPr="007C52E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14:paraId="7A41318E" w14:textId="77777777" w:rsidR="007F6B13" w:rsidRPr="007C52E7" w:rsidRDefault="007F6B13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Навоз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="007C52E7" w:rsidRPr="007C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7C52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7C52E7" w:rsidRPr="007C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C52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52E7" w:rsidRPr="007C52E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171BE8" w14:textId="77777777" w:rsidR="007F6B13" w:rsidRDefault="00324DED" w:rsidP="00152926">
            <w:pPr>
              <w:rPr>
                <w:lang w:val="en-US"/>
              </w:rPr>
            </w:pPr>
            <w:r w:rsidRPr="00324DED">
              <w:t>358</w:t>
            </w:r>
            <w:r>
              <w:t xml:space="preserve"> / </w:t>
            </w:r>
            <w:r w:rsidR="00152926">
              <w:t>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B966EEB" w14:textId="77777777" w:rsidR="007F6B13" w:rsidRDefault="00152926" w:rsidP="00D42EB3">
            <w:pPr>
              <w:rPr>
                <w:lang w:val="en-US"/>
              </w:rPr>
            </w:pPr>
            <w:r>
              <w:t>3223</w:t>
            </w:r>
            <w:r w:rsidR="00324DED">
              <w:t xml:space="preserve"> / </w:t>
            </w:r>
            <w:r w:rsidR="00324DED" w:rsidRPr="00324DED">
              <w:t>8641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2A0CD5" w14:textId="77777777" w:rsidR="007F6B13" w:rsidRDefault="00324DED" w:rsidP="00D42EB3">
            <w:pPr>
              <w:rPr>
                <w:lang w:val="en-US"/>
              </w:rPr>
            </w:pPr>
            <w:r w:rsidRPr="00324DED"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3B0A98" w14:textId="77777777" w:rsidR="007F6B13" w:rsidRDefault="00324DED" w:rsidP="00267DE3">
            <w:pPr>
              <w:rPr>
                <w:lang w:val="en-US"/>
              </w:rPr>
            </w:pPr>
            <w:r w:rsidRPr="00324DED"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121A13" w14:textId="77777777" w:rsidR="007F6B13" w:rsidRDefault="00324DED" w:rsidP="00D42EB3">
            <w:pPr>
              <w:rPr>
                <w:lang w:val="en-US"/>
              </w:rPr>
            </w:pPr>
            <w:r w:rsidRPr="00324DED"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7F0EDE" w14:textId="77777777" w:rsidR="007F6B13" w:rsidRDefault="00324DED" w:rsidP="00267DE3">
            <w:pPr>
              <w:rPr>
                <w:lang w:val="en-US"/>
              </w:rPr>
            </w:pPr>
            <w:r w:rsidRPr="00324DED">
              <w:t>1</w:t>
            </w:r>
            <w:r w:rsidR="00267DE3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6A0475" w14:textId="77777777" w:rsidR="007F6B13" w:rsidRDefault="00324DED" w:rsidP="00D42EB3">
            <w:pPr>
              <w:rPr>
                <w:lang w:val="en-US"/>
              </w:rPr>
            </w:pPr>
            <w:r w:rsidRPr="00324DED">
              <w:t>19,2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</w:tcPr>
          <w:p w14:paraId="2539E3FB" w14:textId="77777777" w:rsidR="007F6B13" w:rsidRDefault="00324DED" w:rsidP="00267DE3">
            <w:pPr>
              <w:rPr>
                <w:lang w:val="en-US"/>
              </w:rPr>
            </w:pPr>
            <w:r w:rsidRPr="00324DED">
              <w:t>17</w:t>
            </w:r>
            <w:r w:rsidR="00267DE3">
              <w:t>3</w:t>
            </w:r>
          </w:p>
        </w:tc>
      </w:tr>
      <w:tr w:rsidR="00267DE3" w14:paraId="392A7428" w14:textId="77777777" w:rsidTr="009002BA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4D341811" w14:textId="77777777" w:rsidR="007F6B13" w:rsidRPr="007C52E7" w:rsidRDefault="007F6B13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Manure 7</w:t>
            </w:r>
            <w:r w:rsidR="007C52E7" w:rsidRPr="007C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7C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="007C52E7"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C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7C52E7" w:rsidRPr="007C52E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14:paraId="628C3038" w14:textId="77777777" w:rsidR="007F6B13" w:rsidRPr="007C52E7" w:rsidRDefault="007F6B13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Навоз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 w:rsidR="007C52E7" w:rsidRPr="007C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7C52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7C52E7" w:rsidRPr="007C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C52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52E7" w:rsidRPr="007C52E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22D1B3" w14:textId="77777777" w:rsidR="007F6B13" w:rsidRDefault="00324DED" w:rsidP="00152926">
            <w:pPr>
              <w:rPr>
                <w:lang w:val="en-US"/>
              </w:rPr>
            </w:pPr>
            <w:r w:rsidRPr="00324DED">
              <w:t>537</w:t>
            </w:r>
            <w:r>
              <w:t xml:space="preserve"> / </w:t>
            </w:r>
            <w:r w:rsidR="00152926">
              <w:t>1440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DD39572" w14:textId="77777777" w:rsidR="007F6B13" w:rsidRDefault="00152926" w:rsidP="00D42EB3">
            <w:pPr>
              <w:rPr>
                <w:lang w:val="en-US"/>
              </w:rPr>
            </w:pPr>
            <w:r>
              <w:t>4834</w:t>
            </w:r>
            <w:r w:rsidR="00324DED">
              <w:t xml:space="preserve"> / </w:t>
            </w:r>
            <w:r w:rsidR="00267DE3" w:rsidRPr="00324DED">
              <w:t>12962</w:t>
            </w:r>
            <w:r w:rsidR="00267DE3" w:rsidRPr="00324DED"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1912F3" w14:textId="77777777" w:rsidR="007F6B13" w:rsidRDefault="00324DED" w:rsidP="00D42EB3">
            <w:pPr>
              <w:rPr>
                <w:lang w:val="en-US"/>
              </w:rPr>
            </w:pPr>
            <w:r w:rsidRPr="00324DED">
              <w:t>28,4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F8DAA1" w14:textId="77777777" w:rsidR="007F6B13" w:rsidRDefault="00267DE3" w:rsidP="00267DE3">
            <w:pPr>
              <w:rPr>
                <w:lang w:val="en-US"/>
              </w:rPr>
            </w:pPr>
            <w:r w:rsidRPr="00324DED"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E830FA" w14:textId="77777777" w:rsidR="007F6B13" w:rsidRDefault="00324DED" w:rsidP="00D42EB3">
            <w:pPr>
              <w:rPr>
                <w:lang w:val="en-US"/>
              </w:rPr>
            </w:pPr>
            <w:r w:rsidRPr="00324DED"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AB9C2B" w14:textId="77777777" w:rsidR="007F6B13" w:rsidRDefault="00267DE3" w:rsidP="00267DE3">
            <w:pPr>
              <w:rPr>
                <w:lang w:val="en-US"/>
              </w:rPr>
            </w:pPr>
            <w:r w:rsidRPr="00324DED"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93040D" w14:textId="77777777" w:rsidR="007F6B13" w:rsidRDefault="00324DED" w:rsidP="00D42EB3">
            <w:pPr>
              <w:rPr>
                <w:lang w:val="en-US"/>
              </w:rPr>
            </w:pPr>
            <w:r w:rsidRPr="00324DED">
              <w:t>28,8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</w:tcPr>
          <w:p w14:paraId="2D0F25D0" w14:textId="77777777" w:rsidR="007F6B13" w:rsidRDefault="00267DE3" w:rsidP="00267DE3">
            <w:pPr>
              <w:rPr>
                <w:lang w:val="en-US"/>
              </w:rPr>
            </w:pPr>
            <w:r w:rsidRPr="00324DED">
              <w:t>259</w:t>
            </w:r>
            <w:r w:rsidRPr="00324DED">
              <w:tab/>
            </w:r>
          </w:p>
        </w:tc>
      </w:tr>
      <w:tr w:rsidR="00267DE3" w14:paraId="53C777A4" w14:textId="77777777" w:rsidTr="009002BA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2CB6E2F9" w14:textId="77777777" w:rsidR="007F6B13" w:rsidRPr="007C52E7" w:rsidRDefault="007F6B13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Manure 10</w:t>
            </w:r>
            <w:r w:rsidR="007C52E7" w:rsidRPr="00BE6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7C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="007C52E7"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C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7C52E7" w:rsidRPr="007C52E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14:paraId="7F2E2606" w14:textId="77777777" w:rsidR="007F6B13" w:rsidRPr="007C52E7" w:rsidRDefault="007F6B13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Навоз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  <w:r w:rsidR="007C52E7" w:rsidRPr="00BE6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7C52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7C52E7" w:rsidRPr="007C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C52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52E7" w:rsidRPr="007C52E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759D88" w14:textId="77777777" w:rsidR="007F6B13" w:rsidRDefault="00267DE3" w:rsidP="00152926">
            <w:pPr>
              <w:rPr>
                <w:lang w:val="en-US"/>
              </w:rPr>
            </w:pPr>
            <w:r w:rsidRPr="00267DE3">
              <w:t>716</w:t>
            </w:r>
            <w:r>
              <w:t xml:space="preserve"> / </w:t>
            </w:r>
            <w:r w:rsidR="00152926">
              <w:t>1920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292CDE" w14:textId="77777777" w:rsidR="007F6B13" w:rsidRDefault="00152926" w:rsidP="00D42EB3">
            <w:pPr>
              <w:rPr>
                <w:lang w:val="en-US"/>
              </w:rPr>
            </w:pPr>
            <w:r>
              <w:t>6446</w:t>
            </w:r>
            <w:r w:rsidR="00267DE3">
              <w:t xml:space="preserve"> / </w:t>
            </w:r>
            <w:r w:rsidR="00267DE3" w:rsidRPr="00267DE3">
              <w:t>17282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AB1EE9" w14:textId="77777777" w:rsidR="007F6B13" w:rsidRDefault="00267DE3" w:rsidP="00D42EB3">
            <w:pPr>
              <w:rPr>
                <w:lang w:val="en-US"/>
              </w:rPr>
            </w:pPr>
            <w:r w:rsidRPr="00267DE3">
              <w:t>37,9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CD9774" w14:textId="77777777" w:rsidR="007F6B13" w:rsidRDefault="00267DE3" w:rsidP="00267DE3">
            <w:pPr>
              <w:rPr>
                <w:lang w:val="en-US"/>
              </w:rPr>
            </w:pPr>
            <w:r w:rsidRPr="00267DE3">
              <w:t>34</w:t>
            </w: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380992" w14:textId="77777777" w:rsidR="007F6B13" w:rsidRDefault="00267DE3" w:rsidP="00D42EB3">
            <w:pPr>
              <w:rPr>
                <w:lang w:val="en-US"/>
              </w:rPr>
            </w:pPr>
            <w:r w:rsidRPr="00267DE3">
              <w:t>28,8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D3E402" w14:textId="77777777" w:rsidR="007F6B13" w:rsidRDefault="00267DE3" w:rsidP="00267DE3">
            <w:pPr>
              <w:rPr>
                <w:lang w:val="en-US"/>
              </w:rPr>
            </w:pPr>
            <w:r w:rsidRPr="00267DE3"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DEDC84" w14:textId="77777777" w:rsidR="007F6B13" w:rsidRDefault="00267DE3" w:rsidP="00D42EB3">
            <w:pPr>
              <w:rPr>
                <w:lang w:val="en-US"/>
              </w:rPr>
            </w:pPr>
            <w:r w:rsidRPr="00267DE3">
              <w:t>38,4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</w:tcPr>
          <w:p w14:paraId="69BEB235" w14:textId="77777777" w:rsidR="007F6B13" w:rsidRDefault="00267DE3" w:rsidP="00267DE3">
            <w:pPr>
              <w:rPr>
                <w:lang w:val="en-US"/>
              </w:rPr>
            </w:pPr>
            <w:r w:rsidRPr="00267DE3">
              <w:t>346</w:t>
            </w:r>
          </w:p>
        </w:tc>
      </w:tr>
      <w:tr w:rsidR="00267DE3" w14:paraId="41CB54AF" w14:textId="77777777" w:rsidTr="009002BA">
        <w:tc>
          <w:tcPr>
            <w:tcW w:w="2376" w:type="dxa"/>
            <w:tcBorders>
              <w:top w:val="nil"/>
              <w:right w:val="nil"/>
            </w:tcBorders>
          </w:tcPr>
          <w:p w14:paraId="2645A6FF" w14:textId="77777777" w:rsidR="007F6B13" w:rsidRPr="004C6D37" w:rsidRDefault="007F6B13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Bare fallow</w:t>
            </w:r>
          </w:p>
          <w:p w14:paraId="59244500" w14:textId="77777777" w:rsidR="007F6B13" w:rsidRPr="004C6D37" w:rsidRDefault="007F6B13" w:rsidP="00C606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F77EBF6" w14:textId="77777777" w:rsidR="007F6B13" w:rsidRPr="00267DE3" w:rsidRDefault="00267DE3" w:rsidP="00D42EB3"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16A429D7" w14:textId="77777777" w:rsidR="007F6B13" w:rsidRPr="00267DE3" w:rsidRDefault="00267DE3" w:rsidP="00D42EB3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2E5DF0B" w14:textId="77777777" w:rsidR="007F6B13" w:rsidRPr="00267DE3" w:rsidRDefault="00267DE3" w:rsidP="00D42EB3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7AA7CD7" w14:textId="77777777" w:rsidR="007F6B13" w:rsidRPr="00267DE3" w:rsidRDefault="00267DE3" w:rsidP="00D42EB3"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228427C3" w14:textId="77777777" w:rsidR="007F6B13" w:rsidRPr="00267DE3" w:rsidRDefault="00267DE3" w:rsidP="00D42EB3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42F62DA5" w14:textId="77777777" w:rsidR="007F6B13" w:rsidRPr="00267DE3" w:rsidRDefault="00267DE3" w:rsidP="00D42EB3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941E98E" w14:textId="77777777" w:rsidR="007F6B13" w:rsidRPr="00267DE3" w:rsidRDefault="00267DE3" w:rsidP="00D42EB3">
            <w:r>
              <w:t>0</w:t>
            </w:r>
          </w:p>
        </w:tc>
        <w:tc>
          <w:tcPr>
            <w:tcW w:w="687" w:type="dxa"/>
            <w:tcBorders>
              <w:top w:val="nil"/>
              <w:left w:val="nil"/>
            </w:tcBorders>
          </w:tcPr>
          <w:p w14:paraId="70A9EBE3" w14:textId="77777777" w:rsidR="007F6B13" w:rsidRPr="00267DE3" w:rsidRDefault="00267DE3" w:rsidP="00D42EB3">
            <w:r>
              <w:t>0</w:t>
            </w:r>
          </w:p>
        </w:tc>
      </w:tr>
    </w:tbl>
    <w:p w14:paraId="307C82BC" w14:textId="77777777" w:rsidR="00267DE3" w:rsidRDefault="00267DE3" w:rsidP="00B55FA2">
      <w:pPr>
        <w:spacing w:line="240" w:lineRule="auto"/>
      </w:pPr>
    </w:p>
    <w:p w14:paraId="33B032E0" w14:textId="77777777" w:rsidR="005F4461" w:rsidRDefault="005F4461" w:rsidP="00B55FA2">
      <w:pPr>
        <w:spacing w:line="240" w:lineRule="auto"/>
        <w:sectPr w:rsidR="005F44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9C8748" w14:textId="77777777" w:rsidR="00BE1C90" w:rsidRDefault="00BE1C90" w:rsidP="00B55FA2">
      <w:pPr>
        <w:spacing w:line="240" w:lineRule="auto"/>
      </w:pPr>
    </w:p>
    <w:p w14:paraId="54FE88B5" w14:textId="77777777" w:rsidR="005F4461" w:rsidRPr="00C137FD" w:rsidRDefault="005F4461" w:rsidP="005F4461">
      <w:pPr>
        <w:rPr>
          <w:lang w:val="en-US"/>
        </w:rPr>
      </w:pPr>
      <w:r w:rsidRPr="00BF0E52">
        <w:rPr>
          <w:b/>
          <w:lang w:val="en-US"/>
        </w:rPr>
        <w:t>Table S2.</w:t>
      </w:r>
      <w:r w:rsidRPr="008E7FD0">
        <w:rPr>
          <w:lang w:val="en-US"/>
        </w:rPr>
        <w:t xml:space="preserve"> </w:t>
      </w:r>
      <w:r>
        <w:rPr>
          <w:lang w:val="en-US"/>
        </w:rPr>
        <w:t>O</w:t>
      </w:r>
      <w:r w:rsidRPr="0095707F">
        <w:rPr>
          <w:lang w:val="en-US"/>
        </w:rPr>
        <w:t>rganic carbon (</w:t>
      </w:r>
      <w:proofErr w:type="spellStart"/>
      <w:r w:rsidRPr="0095707F">
        <w:rPr>
          <w:lang w:val="en-US"/>
        </w:rPr>
        <w:t>C</w:t>
      </w:r>
      <w:r w:rsidRPr="00BF0E52">
        <w:rPr>
          <w:vertAlign w:val="subscript"/>
          <w:lang w:val="en-US"/>
        </w:rPr>
        <w:t>org</w:t>
      </w:r>
      <w:proofErr w:type="spellEnd"/>
      <w:r>
        <w:rPr>
          <w:lang w:val="en-US"/>
        </w:rPr>
        <w:t>)</w:t>
      </w:r>
      <w:r w:rsidRPr="0095707F">
        <w:rPr>
          <w:lang w:val="en-US"/>
        </w:rPr>
        <w:t xml:space="preserve"> content in the </w:t>
      </w:r>
      <w:r>
        <w:rPr>
          <w:lang w:val="en-US"/>
        </w:rPr>
        <w:t xml:space="preserve">grey forest </w:t>
      </w:r>
      <w:r w:rsidRPr="0095707F">
        <w:rPr>
          <w:lang w:val="en-US"/>
        </w:rPr>
        <w:t>soil with the annual application of mineral and organic fertilizers in a five-field crop rotation</w:t>
      </w:r>
      <w:r>
        <w:rPr>
          <w:lang w:val="en-US"/>
        </w:rPr>
        <w:t>, g/kg of air-dried soil</w:t>
      </w:r>
    </w:p>
    <w:p w14:paraId="43CF6065" w14:textId="77777777" w:rsidR="005F4461" w:rsidRPr="008E7FD0" w:rsidRDefault="005F4461" w:rsidP="005F4461">
      <w:pPr>
        <w:rPr>
          <w:lang w:val="en-US"/>
        </w:rPr>
      </w:pPr>
    </w:p>
    <w:p w14:paraId="05B1D7F7" w14:textId="77777777" w:rsidR="005F4461" w:rsidRDefault="005F4461" w:rsidP="005F4461">
      <w:r w:rsidRPr="00BF0E52">
        <w:rPr>
          <w:b/>
        </w:rPr>
        <w:t>Таблица</w:t>
      </w:r>
      <w:r w:rsidRPr="005F4461">
        <w:rPr>
          <w:b/>
        </w:rPr>
        <w:t xml:space="preserve"> </w:t>
      </w:r>
      <w:r w:rsidRPr="00BF0E52">
        <w:rPr>
          <w:b/>
          <w:lang w:val="en-US"/>
        </w:rPr>
        <w:t>S</w:t>
      </w:r>
      <w:r w:rsidRPr="005F4461">
        <w:rPr>
          <w:b/>
        </w:rPr>
        <w:t>2</w:t>
      </w:r>
      <w:r w:rsidRPr="005F4461">
        <w:t xml:space="preserve">. </w:t>
      </w:r>
      <w:r>
        <w:t>Содержание</w:t>
      </w:r>
      <w:r w:rsidRPr="005F4461">
        <w:t xml:space="preserve"> </w:t>
      </w:r>
      <w:r>
        <w:t>органического</w:t>
      </w:r>
      <w:r w:rsidRPr="005F4461">
        <w:t xml:space="preserve"> </w:t>
      </w:r>
      <w:r>
        <w:t>углерода</w:t>
      </w:r>
      <w:r w:rsidRPr="005F4461">
        <w:t xml:space="preserve"> (</w:t>
      </w:r>
      <w:r>
        <w:t>С</w:t>
      </w:r>
      <w:r w:rsidRPr="00BF0E52">
        <w:rPr>
          <w:vertAlign w:val="subscript"/>
        </w:rPr>
        <w:t>орг</w:t>
      </w:r>
      <w:r w:rsidRPr="005F4461">
        <w:t xml:space="preserve">) </w:t>
      </w:r>
      <w:r>
        <w:t>в</w:t>
      </w:r>
      <w:r w:rsidRPr="005F4461">
        <w:t xml:space="preserve"> </w:t>
      </w:r>
      <w:r>
        <w:t>почве</w:t>
      </w:r>
      <w:r w:rsidRPr="005F4461">
        <w:t xml:space="preserve"> </w:t>
      </w:r>
      <w:r>
        <w:t>при</w:t>
      </w:r>
      <w:r w:rsidRPr="005F4461">
        <w:t xml:space="preserve"> </w:t>
      </w:r>
      <w:r>
        <w:t>ежегодном</w:t>
      </w:r>
      <w:r w:rsidRPr="005F4461">
        <w:t xml:space="preserve"> </w:t>
      </w:r>
      <w:r>
        <w:t>внесении</w:t>
      </w:r>
      <w:r w:rsidRPr="005F4461">
        <w:t xml:space="preserve"> </w:t>
      </w:r>
      <w:r>
        <w:t>минеральных</w:t>
      </w:r>
      <w:r w:rsidRPr="005F4461">
        <w:t xml:space="preserve"> </w:t>
      </w:r>
      <w:r>
        <w:t>и</w:t>
      </w:r>
      <w:r w:rsidRPr="005F4461">
        <w:t xml:space="preserve"> </w:t>
      </w:r>
      <w:r>
        <w:t>органических</w:t>
      </w:r>
      <w:r w:rsidRPr="005F4461">
        <w:t xml:space="preserve"> </w:t>
      </w:r>
      <w:r>
        <w:t>удобрений</w:t>
      </w:r>
      <w:r w:rsidRPr="005F4461">
        <w:t xml:space="preserve"> </w:t>
      </w:r>
      <w:r>
        <w:t>в</w:t>
      </w:r>
      <w:r w:rsidRPr="005F4461">
        <w:t xml:space="preserve"> </w:t>
      </w:r>
      <w:r>
        <w:t>пятипольном севообороте, г/кг воздушно-сухой почвы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F4461" w14:paraId="41D9ADE3" w14:textId="77777777" w:rsidTr="00A51773">
        <w:tc>
          <w:tcPr>
            <w:tcW w:w="1595" w:type="dxa"/>
            <w:vMerge w:val="restart"/>
          </w:tcPr>
          <w:p w14:paraId="12B6C6F8" w14:textId="77777777" w:rsidR="005F4461" w:rsidRPr="008E7FD0" w:rsidRDefault="005F4461" w:rsidP="00A51773">
            <w:pPr>
              <w:rPr>
                <w:rFonts w:cs="Times New Roman"/>
                <w:szCs w:val="24"/>
              </w:rPr>
            </w:pPr>
            <w:r w:rsidRPr="008E7FD0">
              <w:rPr>
                <w:rFonts w:cs="Times New Roman"/>
                <w:szCs w:val="24"/>
              </w:rPr>
              <w:t>Год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290337">
              <w:rPr>
                <w:rFonts w:cs="Times New Roman"/>
                <w:szCs w:val="24"/>
              </w:rPr>
              <w:t>Year</w:t>
            </w:r>
            <w:proofErr w:type="spellEnd"/>
          </w:p>
        </w:tc>
        <w:tc>
          <w:tcPr>
            <w:tcW w:w="7976" w:type="dxa"/>
            <w:gridSpan w:val="5"/>
          </w:tcPr>
          <w:p w14:paraId="08FBE054" w14:textId="77777777" w:rsidR="005F4461" w:rsidRPr="008E7FD0" w:rsidRDefault="005F4461" w:rsidP="00A517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Variant</w:t>
            </w:r>
            <w:r w:rsidRPr="008E7FD0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5F4461" w14:paraId="586FA13E" w14:textId="77777777" w:rsidTr="0024633A">
        <w:tc>
          <w:tcPr>
            <w:tcW w:w="1595" w:type="dxa"/>
            <w:vMerge/>
            <w:tcBorders>
              <w:bottom w:val="single" w:sz="4" w:space="0" w:color="auto"/>
            </w:tcBorders>
          </w:tcPr>
          <w:p w14:paraId="56F0C038" w14:textId="77777777" w:rsidR="005F4461" w:rsidRPr="008E7FD0" w:rsidRDefault="005F4461" w:rsidP="00A517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6D0B0D9E" w14:textId="77777777" w:rsidR="005F4461" w:rsidRPr="008E7FD0" w:rsidRDefault="005F4461" w:rsidP="00A51773">
            <w:pPr>
              <w:jc w:val="center"/>
              <w:rPr>
                <w:rFonts w:cs="Times New Roman"/>
                <w:szCs w:val="24"/>
              </w:rPr>
            </w:pPr>
            <w:r w:rsidRPr="008E7FD0">
              <w:rPr>
                <w:rFonts w:cs="Times New Roman"/>
                <w:szCs w:val="24"/>
              </w:rPr>
              <w:t>1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5C16481B" w14:textId="77777777" w:rsidR="005F4461" w:rsidRPr="008E7FD0" w:rsidRDefault="005F4461" w:rsidP="00A51773">
            <w:pPr>
              <w:jc w:val="center"/>
              <w:rPr>
                <w:rFonts w:cs="Times New Roman"/>
                <w:szCs w:val="24"/>
              </w:rPr>
            </w:pPr>
            <w:r w:rsidRPr="008E7FD0">
              <w:rPr>
                <w:rFonts w:cs="Times New Roman"/>
                <w:szCs w:val="24"/>
              </w:rPr>
              <w:t>2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5DD90840" w14:textId="77777777" w:rsidR="005F4461" w:rsidRPr="008E7FD0" w:rsidRDefault="005F4461" w:rsidP="00A51773">
            <w:pPr>
              <w:jc w:val="center"/>
              <w:rPr>
                <w:rFonts w:cs="Times New Roman"/>
                <w:szCs w:val="24"/>
              </w:rPr>
            </w:pPr>
            <w:r w:rsidRPr="008E7FD0">
              <w:rPr>
                <w:rFonts w:cs="Times New Roman"/>
                <w:szCs w:val="24"/>
              </w:rPr>
              <w:t>3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6A1E7449" w14:textId="77777777" w:rsidR="005F4461" w:rsidRPr="008E7FD0" w:rsidRDefault="005F4461" w:rsidP="00A51773">
            <w:pPr>
              <w:jc w:val="center"/>
              <w:rPr>
                <w:rFonts w:cs="Times New Roman"/>
                <w:szCs w:val="24"/>
              </w:rPr>
            </w:pPr>
            <w:r w:rsidRPr="008E7FD0">
              <w:rPr>
                <w:rFonts w:cs="Times New Roman"/>
                <w:szCs w:val="24"/>
              </w:rPr>
              <w:t>4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2D600A15" w14:textId="77777777" w:rsidR="005F4461" w:rsidRPr="008E7FD0" w:rsidRDefault="005F4461" w:rsidP="00A51773">
            <w:pPr>
              <w:jc w:val="center"/>
              <w:rPr>
                <w:rFonts w:cs="Times New Roman"/>
                <w:szCs w:val="24"/>
              </w:rPr>
            </w:pPr>
            <w:r w:rsidRPr="008E7FD0">
              <w:rPr>
                <w:rFonts w:cs="Times New Roman"/>
                <w:szCs w:val="24"/>
              </w:rPr>
              <w:t>5</w:t>
            </w:r>
          </w:p>
        </w:tc>
      </w:tr>
      <w:tr w:rsidR="005F4461" w14:paraId="20BD6D7C" w14:textId="77777777" w:rsidTr="0024633A">
        <w:tc>
          <w:tcPr>
            <w:tcW w:w="1595" w:type="dxa"/>
            <w:tcBorders>
              <w:bottom w:val="nil"/>
              <w:right w:val="nil"/>
            </w:tcBorders>
          </w:tcPr>
          <w:p w14:paraId="4D89AAA7" w14:textId="77777777" w:rsidR="005F4461" w:rsidRPr="008E7FD0" w:rsidRDefault="005F4461" w:rsidP="00A51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95" w:type="dxa"/>
            <w:tcBorders>
              <w:left w:val="nil"/>
              <w:bottom w:val="nil"/>
              <w:right w:val="nil"/>
            </w:tcBorders>
          </w:tcPr>
          <w:p w14:paraId="3564AE6C" w14:textId="77777777" w:rsidR="005F4461" w:rsidRPr="0016381D" w:rsidRDefault="005F4461" w:rsidP="00A51773">
            <w:r w:rsidRPr="0016381D">
              <w:t>9</w:t>
            </w:r>
            <w:r>
              <w:t>.</w:t>
            </w:r>
            <w:r w:rsidRPr="0016381D">
              <w:t>8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>
              <w:t xml:space="preserve"> </w:t>
            </w:r>
            <w:r w:rsidRPr="0016381D">
              <w:t>0</w:t>
            </w:r>
            <w:r>
              <w:t>.</w:t>
            </w:r>
            <w:r w:rsidRPr="0016381D">
              <w:t>1</w:t>
            </w:r>
          </w:p>
        </w:tc>
        <w:tc>
          <w:tcPr>
            <w:tcW w:w="1595" w:type="dxa"/>
            <w:tcBorders>
              <w:left w:val="nil"/>
              <w:bottom w:val="nil"/>
              <w:right w:val="nil"/>
            </w:tcBorders>
          </w:tcPr>
          <w:p w14:paraId="72843255" w14:textId="77777777" w:rsidR="005F4461" w:rsidRPr="0016381D" w:rsidRDefault="005F4461" w:rsidP="00A51773">
            <w:r w:rsidRPr="0016381D">
              <w:t>9</w:t>
            </w:r>
            <w:r>
              <w:t>.</w:t>
            </w:r>
            <w:r w:rsidRPr="0016381D">
              <w:t>9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>
              <w:t xml:space="preserve"> 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  <w:tc>
          <w:tcPr>
            <w:tcW w:w="1595" w:type="dxa"/>
            <w:tcBorders>
              <w:left w:val="nil"/>
              <w:bottom w:val="nil"/>
              <w:right w:val="nil"/>
            </w:tcBorders>
          </w:tcPr>
          <w:p w14:paraId="548BE38F" w14:textId="77777777" w:rsidR="005F4461" w:rsidRPr="0016381D" w:rsidRDefault="005F4461" w:rsidP="00A51773">
            <w:r w:rsidRPr="0016381D">
              <w:t>9</w:t>
            </w:r>
            <w:r>
              <w:t>.</w:t>
            </w:r>
            <w:r w:rsidRPr="0016381D">
              <w:t>7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2</w:t>
            </w:r>
          </w:p>
        </w:tc>
        <w:tc>
          <w:tcPr>
            <w:tcW w:w="1595" w:type="dxa"/>
            <w:tcBorders>
              <w:left w:val="nil"/>
              <w:bottom w:val="nil"/>
              <w:right w:val="nil"/>
            </w:tcBorders>
          </w:tcPr>
          <w:p w14:paraId="15A5C862" w14:textId="77777777" w:rsidR="005F4461" w:rsidRPr="0016381D" w:rsidRDefault="005F4461" w:rsidP="00A51773">
            <w:r w:rsidRPr="0016381D">
              <w:t>9</w:t>
            </w:r>
            <w:r>
              <w:t>.</w:t>
            </w:r>
            <w:r w:rsidRPr="0016381D">
              <w:t>6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1</w:t>
            </w:r>
          </w:p>
        </w:tc>
        <w:tc>
          <w:tcPr>
            <w:tcW w:w="1596" w:type="dxa"/>
            <w:tcBorders>
              <w:left w:val="nil"/>
              <w:bottom w:val="nil"/>
            </w:tcBorders>
          </w:tcPr>
          <w:p w14:paraId="14050C81" w14:textId="77777777" w:rsidR="005F4461" w:rsidRPr="0016381D" w:rsidRDefault="005F4461" w:rsidP="00A51773">
            <w:r w:rsidRPr="0016381D">
              <w:t>9</w:t>
            </w:r>
            <w:r>
              <w:t>.</w:t>
            </w:r>
            <w:r w:rsidRPr="0016381D">
              <w:t>7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7</w:t>
            </w:r>
          </w:p>
        </w:tc>
      </w:tr>
      <w:tr w:rsidR="005F4461" w14:paraId="62014A91" w14:textId="77777777" w:rsidTr="0024633A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1E1DDF80" w14:textId="77777777" w:rsidR="005F4461" w:rsidRPr="008E7FD0" w:rsidRDefault="005F4461" w:rsidP="00A51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7B1406D7" w14:textId="77777777" w:rsidR="005F4461" w:rsidRPr="0016381D" w:rsidRDefault="005F4461" w:rsidP="00A51773">
            <w:r w:rsidRPr="0016381D">
              <w:t>9</w:t>
            </w:r>
            <w:r>
              <w:t>.</w:t>
            </w:r>
            <w:r w:rsidRPr="0016381D">
              <w:t>9</w:t>
            </w:r>
            <w:r>
              <w:t xml:space="preserve"> </w:t>
            </w:r>
            <w:r>
              <w:rPr>
                <w:rFonts w:cs="Times New Roman"/>
              </w:rPr>
              <w:t xml:space="preserve">± </w:t>
            </w:r>
            <w:r>
              <w:t xml:space="preserve"> </w:t>
            </w:r>
            <w:r w:rsidRPr="0016381D">
              <w:t>0</w:t>
            </w:r>
            <w:r>
              <w:t>.</w:t>
            </w:r>
            <w:r w:rsidRPr="0016381D"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4A576209" w14:textId="77777777" w:rsidR="005F4461" w:rsidRPr="0016381D" w:rsidRDefault="005F4461" w:rsidP="00A51773">
            <w:r w:rsidRPr="0016381D">
              <w:t>9</w:t>
            </w:r>
            <w:r>
              <w:t>.</w:t>
            </w:r>
            <w:r w:rsidRPr="0016381D">
              <w:t>9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1558DDE5" w14:textId="77777777" w:rsidR="005F4461" w:rsidRPr="0016381D" w:rsidRDefault="005F4461" w:rsidP="00A51773">
            <w:r w:rsidRPr="0016381D">
              <w:t>9</w:t>
            </w:r>
            <w:r>
              <w:t>.</w:t>
            </w:r>
            <w:r w:rsidRPr="0016381D">
              <w:t>7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0D455FE1" w14:textId="77777777" w:rsidR="005F4461" w:rsidRPr="0016381D" w:rsidRDefault="005F4461" w:rsidP="00A51773">
            <w:r w:rsidRPr="0016381D">
              <w:t>9</w:t>
            </w:r>
            <w:r>
              <w:t>.</w:t>
            </w:r>
            <w:r w:rsidRPr="0016381D">
              <w:t>8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14:paraId="397BEB5E" w14:textId="77777777" w:rsidR="005F4461" w:rsidRPr="0016381D" w:rsidRDefault="005F4461" w:rsidP="00A51773">
            <w:r w:rsidRPr="0016381D">
              <w:t>9</w:t>
            </w:r>
            <w:r>
              <w:t>.</w:t>
            </w:r>
            <w:r w:rsidRPr="0016381D">
              <w:t>9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1</w:t>
            </w:r>
          </w:p>
        </w:tc>
      </w:tr>
      <w:tr w:rsidR="005F4461" w14:paraId="024EE0B3" w14:textId="77777777" w:rsidTr="0024633A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66967936" w14:textId="77777777" w:rsidR="005F4461" w:rsidRPr="008E7FD0" w:rsidRDefault="005F4461" w:rsidP="00A51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35B4F2F8" w14:textId="77777777" w:rsidR="005F4461" w:rsidRPr="0016381D" w:rsidRDefault="005F4461" w:rsidP="00A51773">
            <w:r w:rsidRPr="0016381D">
              <w:t>10</w:t>
            </w:r>
            <w:r>
              <w:t>.</w:t>
            </w:r>
            <w:r w:rsidRPr="0016381D">
              <w:t>1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>
              <w:t xml:space="preserve"> 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79D9F293" w14:textId="77777777" w:rsidR="005F4461" w:rsidRPr="0016381D" w:rsidRDefault="005F4461" w:rsidP="00A51773">
            <w:r w:rsidRPr="0016381D">
              <w:t>10</w:t>
            </w:r>
            <w:r>
              <w:t>.</w:t>
            </w:r>
            <w:r w:rsidRPr="0016381D">
              <w:t>3</w:t>
            </w:r>
            <w:r>
              <w:t xml:space="preserve"> </w:t>
            </w:r>
            <w:r>
              <w:rPr>
                <w:rFonts w:cs="Times New Roman"/>
              </w:rPr>
              <w:t xml:space="preserve">± 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393BF37B" w14:textId="77777777" w:rsidR="005F4461" w:rsidRPr="0016381D" w:rsidRDefault="005F4461" w:rsidP="00A51773">
            <w:r w:rsidRPr="0016381D">
              <w:t>10</w:t>
            </w:r>
            <w:r>
              <w:t>.</w:t>
            </w:r>
            <w:r w:rsidRPr="0016381D">
              <w:t>3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4BF875BF" w14:textId="77777777" w:rsidR="005F4461" w:rsidRPr="0016381D" w:rsidRDefault="005F4461" w:rsidP="00A51773">
            <w:r w:rsidRPr="0016381D">
              <w:t>10</w:t>
            </w:r>
            <w:r>
              <w:t>.</w:t>
            </w:r>
            <w:r w:rsidRPr="0016381D">
              <w:t>5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14:paraId="15CA05D8" w14:textId="77777777" w:rsidR="005F4461" w:rsidRPr="0016381D" w:rsidRDefault="005F4461" w:rsidP="00A51773">
            <w:r w:rsidRPr="0016381D">
              <w:t>10</w:t>
            </w:r>
            <w:r>
              <w:t>.</w:t>
            </w:r>
            <w:r w:rsidRPr="0016381D">
              <w:t>4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</w:tr>
      <w:tr w:rsidR="005F4461" w14:paraId="447D7BD9" w14:textId="77777777" w:rsidTr="0024633A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270EF378" w14:textId="77777777" w:rsidR="005F4461" w:rsidRPr="008E7FD0" w:rsidRDefault="005F4461" w:rsidP="00A51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039EFE2B" w14:textId="77777777" w:rsidR="005F4461" w:rsidRPr="0016381D" w:rsidRDefault="005F4461" w:rsidP="00A51773">
            <w:r w:rsidRPr="0016381D">
              <w:t>10</w:t>
            </w:r>
            <w:r>
              <w:t>.</w:t>
            </w:r>
            <w:r w:rsidRPr="0016381D">
              <w:t>0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>
              <w:t xml:space="preserve"> 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05896B40" w14:textId="77777777" w:rsidR="005F4461" w:rsidRPr="0016381D" w:rsidRDefault="005F4461" w:rsidP="00A51773">
            <w:r w:rsidRPr="0016381D">
              <w:t>10</w:t>
            </w:r>
            <w:r>
              <w:t>.</w:t>
            </w:r>
            <w:r w:rsidRPr="0016381D">
              <w:t>7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03E42F80" w14:textId="77777777" w:rsidR="005F4461" w:rsidRPr="0016381D" w:rsidRDefault="005F4461" w:rsidP="00A51773">
            <w:r w:rsidRPr="0016381D">
              <w:t>10</w:t>
            </w:r>
            <w:r>
              <w:t>.</w:t>
            </w:r>
            <w:r w:rsidRPr="0016381D">
              <w:t>8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63FEEC48" w14:textId="77777777" w:rsidR="005F4461" w:rsidRPr="0016381D" w:rsidRDefault="005F4461" w:rsidP="00A51773">
            <w:r w:rsidRPr="0016381D">
              <w:t>10</w:t>
            </w:r>
            <w:r>
              <w:t>.</w:t>
            </w:r>
            <w:r w:rsidRPr="0016381D">
              <w:t>7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14:paraId="45BB7B7E" w14:textId="77777777" w:rsidR="005F4461" w:rsidRPr="0016381D" w:rsidRDefault="005F4461" w:rsidP="00A51773">
            <w:r w:rsidRPr="0016381D">
              <w:t>10</w:t>
            </w:r>
            <w:r>
              <w:t>.</w:t>
            </w:r>
            <w:r w:rsidRPr="0016381D">
              <w:t>7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</w:tr>
      <w:tr w:rsidR="005F4461" w14:paraId="0FB5BB9A" w14:textId="77777777" w:rsidTr="0024633A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1D04FCF7" w14:textId="77777777" w:rsidR="005F4461" w:rsidRPr="008E7FD0" w:rsidRDefault="005F4461" w:rsidP="00A51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63694DFE" w14:textId="77777777" w:rsidR="005F4461" w:rsidRPr="0016381D" w:rsidRDefault="005F4461" w:rsidP="00A51773">
            <w:r w:rsidRPr="0016381D">
              <w:t>11</w:t>
            </w:r>
            <w:r>
              <w:t>.</w:t>
            </w:r>
            <w:r w:rsidRPr="0016381D">
              <w:t>0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>
              <w:t xml:space="preserve"> </w:t>
            </w:r>
            <w:r w:rsidRPr="0016381D">
              <w:t>0</w:t>
            </w:r>
            <w:r>
              <w:t>.</w:t>
            </w:r>
            <w:r w:rsidRPr="0016381D"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59E2074D" w14:textId="77777777" w:rsidR="005F4461" w:rsidRPr="0016381D" w:rsidRDefault="005F4461" w:rsidP="00A51773">
            <w:r w:rsidRPr="0016381D">
              <w:t>11</w:t>
            </w:r>
            <w:r>
              <w:t>.</w:t>
            </w:r>
            <w:r w:rsidRPr="0016381D">
              <w:t>5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4F3F02BE" w14:textId="77777777" w:rsidR="005F4461" w:rsidRPr="0016381D" w:rsidRDefault="005F4461" w:rsidP="00A51773">
            <w:r w:rsidRPr="0016381D">
              <w:t>12</w:t>
            </w:r>
            <w:r>
              <w:t>.</w:t>
            </w:r>
            <w:r w:rsidRPr="0016381D">
              <w:t>1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3F5910D6" w14:textId="77777777" w:rsidR="005F4461" w:rsidRPr="0016381D" w:rsidRDefault="005F4461" w:rsidP="00A51773">
            <w:r w:rsidRPr="0016381D">
              <w:t>11</w:t>
            </w:r>
            <w:r>
              <w:t>.</w:t>
            </w:r>
            <w:r w:rsidRPr="0016381D">
              <w:t>9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14:paraId="56E7A51A" w14:textId="77777777" w:rsidR="005F4461" w:rsidRPr="0016381D" w:rsidRDefault="005F4461" w:rsidP="00A51773">
            <w:r w:rsidRPr="0016381D">
              <w:t>11</w:t>
            </w:r>
            <w:r>
              <w:t>.</w:t>
            </w:r>
            <w:r w:rsidRPr="0016381D">
              <w:t>7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6</w:t>
            </w:r>
          </w:p>
        </w:tc>
      </w:tr>
      <w:tr w:rsidR="005F4461" w:rsidRPr="00920CD0" w14:paraId="510009A7" w14:textId="77777777" w:rsidTr="0024633A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49EABEAA" w14:textId="77777777" w:rsidR="005F4461" w:rsidRPr="008E7FD0" w:rsidRDefault="005F4461" w:rsidP="00A51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4DA150AE" w14:textId="77777777" w:rsidR="005F4461" w:rsidRPr="0016381D" w:rsidRDefault="005F4461" w:rsidP="00A51773">
            <w:r w:rsidRPr="0016381D">
              <w:t>10</w:t>
            </w:r>
            <w:r>
              <w:t>.</w:t>
            </w:r>
            <w:r w:rsidRPr="0016381D">
              <w:t>9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>
              <w:t xml:space="preserve"> </w:t>
            </w:r>
            <w:r w:rsidRPr="0016381D">
              <w:t>0</w:t>
            </w:r>
            <w:r>
              <w:t>.</w:t>
            </w:r>
            <w:r w:rsidRPr="0016381D"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40A103A5" w14:textId="77777777" w:rsidR="005F4461" w:rsidRPr="0016381D" w:rsidRDefault="005F4461" w:rsidP="00A51773">
            <w:r w:rsidRPr="0016381D">
              <w:t>12</w:t>
            </w:r>
            <w:r>
              <w:t>.</w:t>
            </w:r>
            <w:r w:rsidRPr="0016381D">
              <w:t>4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7C15A203" w14:textId="77777777" w:rsidR="005F4461" w:rsidRPr="0016381D" w:rsidRDefault="005F4461" w:rsidP="00A51773">
            <w:r w:rsidRPr="0016381D">
              <w:t>12</w:t>
            </w:r>
            <w:r>
              <w:t>.</w:t>
            </w:r>
            <w:r w:rsidRPr="0016381D">
              <w:t>5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64F53B75" w14:textId="77777777" w:rsidR="005F4461" w:rsidRPr="0016381D" w:rsidRDefault="005F4461" w:rsidP="00A51773">
            <w:r w:rsidRPr="0016381D">
              <w:t>12</w:t>
            </w:r>
            <w:r>
              <w:t>.</w:t>
            </w:r>
            <w:r w:rsidRPr="0016381D">
              <w:t>3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14:paraId="2EF6E6C6" w14:textId="77777777" w:rsidR="005F4461" w:rsidRPr="0016381D" w:rsidRDefault="005F4461" w:rsidP="00A51773">
            <w:r w:rsidRPr="0016381D">
              <w:t>12</w:t>
            </w:r>
            <w:r>
              <w:t>.</w:t>
            </w:r>
            <w:r w:rsidRPr="0016381D">
              <w:t>7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4</w:t>
            </w:r>
          </w:p>
        </w:tc>
      </w:tr>
      <w:tr w:rsidR="005F4461" w:rsidRPr="00920CD0" w14:paraId="6293B726" w14:textId="77777777" w:rsidTr="0024633A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097F2FB3" w14:textId="77777777" w:rsidR="005F4461" w:rsidRPr="008E7FD0" w:rsidRDefault="005F4461" w:rsidP="00A51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6F55AC4F" w14:textId="77777777" w:rsidR="005F4461" w:rsidRPr="0016381D" w:rsidRDefault="005F4461" w:rsidP="00A51773">
            <w:r w:rsidRPr="0016381D">
              <w:t>11</w:t>
            </w:r>
            <w:r>
              <w:t>.</w:t>
            </w:r>
            <w:r w:rsidRPr="0016381D">
              <w:t>4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>
              <w:t xml:space="preserve"> </w:t>
            </w:r>
            <w:r w:rsidRPr="0016381D">
              <w:t>0</w:t>
            </w:r>
            <w:r>
              <w:t>.</w:t>
            </w:r>
            <w:r w:rsidRPr="0016381D"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44C03B13" w14:textId="77777777" w:rsidR="005F4461" w:rsidRPr="0016381D" w:rsidRDefault="005F4461" w:rsidP="00A51773">
            <w:r w:rsidRPr="0016381D">
              <w:t>12</w:t>
            </w:r>
            <w:r>
              <w:t>.</w:t>
            </w:r>
            <w:r w:rsidRPr="0016381D">
              <w:t>1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1DA722CB" w14:textId="77777777" w:rsidR="005F4461" w:rsidRPr="0016381D" w:rsidRDefault="005F4461" w:rsidP="00A51773">
            <w:r w:rsidRPr="0016381D">
              <w:t>12</w:t>
            </w:r>
            <w:r>
              <w:t>.</w:t>
            </w:r>
            <w:r w:rsidRPr="0016381D">
              <w:t>8</w:t>
            </w:r>
            <w:r>
              <w:t xml:space="preserve"> </w:t>
            </w:r>
            <w:r>
              <w:rPr>
                <w:rFonts w:cs="Times New Roman"/>
              </w:rPr>
              <w:t xml:space="preserve">± </w:t>
            </w:r>
            <w:r w:rsidRPr="0016381D">
              <w:t>0</w:t>
            </w:r>
            <w:r>
              <w:t>.</w:t>
            </w:r>
            <w:r w:rsidRPr="0016381D"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2FEE85E3" w14:textId="77777777" w:rsidR="005F4461" w:rsidRPr="0016381D" w:rsidRDefault="005F4461" w:rsidP="00A51773">
            <w:r w:rsidRPr="0016381D">
              <w:t>12</w:t>
            </w:r>
            <w:r>
              <w:t>.</w:t>
            </w:r>
            <w:r w:rsidRPr="0016381D">
              <w:t>7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14:paraId="6C931B85" w14:textId="77777777" w:rsidR="005F4461" w:rsidRPr="0016381D" w:rsidRDefault="005F4461" w:rsidP="00A51773">
            <w:r w:rsidRPr="0016381D">
              <w:t>12</w:t>
            </w:r>
            <w:r>
              <w:t>.</w:t>
            </w:r>
            <w:r w:rsidRPr="0016381D">
              <w:t>7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1</w:t>
            </w:r>
          </w:p>
        </w:tc>
      </w:tr>
      <w:tr w:rsidR="005F4461" w:rsidRPr="00920CD0" w14:paraId="20FFDA2A" w14:textId="77777777" w:rsidTr="0024633A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57E61421" w14:textId="77777777" w:rsidR="005F4461" w:rsidRPr="008E7FD0" w:rsidRDefault="005F4461" w:rsidP="00A51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309F2256" w14:textId="77777777" w:rsidR="005F4461" w:rsidRPr="0016381D" w:rsidRDefault="005F4461" w:rsidP="00A51773">
            <w:r w:rsidRPr="0016381D">
              <w:t>11</w:t>
            </w:r>
            <w:r>
              <w:t>.</w:t>
            </w:r>
            <w:r w:rsidRPr="0016381D">
              <w:t>3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>
              <w:t xml:space="preserve"> </w:t>
            </w:r>
            <w:r w:rsidRPr="0016381D">
              <w:t>0</w:t>
            </w:r>
            <w:r>
              <w:t>.</w:t>
            </w:r>
            <w:r w:rsidRPr="0016381D"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63F509BE" w14:textId="77777777" w:rsidR="005F4461" w:rsidRPr="0016381D" w:rsidRDefault="005F4461" w:rsidP="00A51773">
            <w:r w:rsidRPr="0016381D">
              <w:t>11</w:t>
            </w:r>
            <w:r>
              <w:t>.</w:t>
            </w:r>
            <w:r w:rsidRPr="0016381D">
              <w:t>5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4A83A952" w14:textId="77777777" w:rsidR="005F4461" w:rsidRPr="0016381D" w:rsidRDefault="005F4461" w:rsidP="00A51773">
            <w:r w:rsidRPr="0016381D">
              <w:t>12</w:t>
            </w:r>
            <w:r>
              <w:t>.</w:t>
            </w:r>
            <w:r w:rsidRPr="0016381D">
              <w:t>2</w:t>
            </w:r>
            <w:r>
              <w:t xml:space="preserve"> </w:t>
            </w:r>
            <w:r>
              <w:rPr>
                <w:rFonts w:cs="Times New Roman"/>
              </w:rPr>
              <w:t xml:space="preserve">± </w:t>
            </w:r>
            <w:r w:rsidRPr="0016381D">
              <w:t>0</w:t>
            </w:r>
            <w:r>
              <w:t>.</w:t>
            </w:r>
            <w:r w:rsidRPr="0016381D"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38038CD3" w14:textId="77777777" w:rsidR="005F4461" w:rsidRPr="0016381D" w:rsidRDefault="005F4461" w:rsidP="00A51773">
            <w:r w:rsidRPr="0016381D">
              <w:t>12</w:t>
            </w:r>
            <w:r>
              <w:t>.</w:t>
            </w:r>
            <w:r w:rsidRPr="0016381D">
              <w:t>2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14:paraId="7B3E52EA" w14:textId="77777777" w:rsidR="005F4461" w:rsidRPr="0016381D" w:rsidRDefault="005F4461" w:rsidP="00A51773">
            <w:r w:rsidRPr="0016381D">
              <w:t>12</w:t>
            </w:r>
            <w:r>
              <w:t>.</w:t>
            </w:r>
            <w:r w:rsidRPr="0016381D">
              <w:t>6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</w:tr>
      <w:tr w:rsidR="005F4461" w:rsidRPr="00920CD0" w14:paraId="24CC1E12" w14:textId="77777777" w:rsidTr="0024633A">
        <w:tc>
          <w:tcPr>
            <w:tcW w:w="1595" w:type="dxa"/>
            <w:tcBorders>
              <w:top w:val="nil"/>
              <w:right w:val="nil"/>
            </w:tcBorders>
          </w:tcPr>
          <w:p w14:paraId="12613A2D" w14:textId="77777777" w:rsidR="005F4461" w:rsidRPr="008E7FD0" w:rsidRDefault="005F4461" w:rsidP="00A51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</w:tcPr>
          <w:p w14:paraId="37019DAD" w14:textId="77777777" w:rsidR="005F4461" w:rsidRPr="0016381D" w:rsidRDefault="005F4461" w:rsidP="00A51773">
            <w:r w:rsidRPr="0016381D">
              <w:t>11</w:t>
            </w:r>
            <w:r>
              <w:t>.</w:t>
            </w:r>
            <w:r w:rsidRPr="0016381D">
              <w:t>3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>
              <w:t xml:space="preserve"> </w:t>
            </w:r>
            <w:r w:rsidRPr="0016381D">
              <w:t>0</w:t>
            </w:r>
            <w:r>
              <w:t>.</w:t>
            </w:r>
            <w:r w:rsidRPr="0016381D">
              <w:t>3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</w:tcPr>
          <w:p w14:paraId="540ABAB5" w14:textId="77777777" w:rsidR="005F4461" w:rsidRPr="0016381D" w:rsidRDefault="005F4461" w:rsidP="00A51773">
            <w:r w:rsidRPr="0016381D">
              <w:t>11</w:t>
            </w:r>
            <w:r>
              <w:t>.</w:t>
            </w:r>
            <w:r w:rsidRPr="0016381D">
              <w:t>8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3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</w:tcPr>
          <w:p w14:paraId="3AA988D2" w14:textId="77777777" w:rsidR="005F4461" w:rsidRPr="0016381D" w:rsidRDefault="005F4461" w:rsidP="00A51773">
            <w:r w:rsidRPr="0016381D">
              <w:t>11</w:t>
            </w:r>
            <w:r>
              <w:t>.</w:t>
            </w:r>
            <w:r w:rsidRPr="0016381D">
              <w:t>6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1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</w:tcPr>
          <w:p w14:paraId="14F2BCAE" w14:textId="77777777" w:rsidR="005F4461" w:rsidRPr="0016381D" w:rsidRDefault="005F4461" w:rsidP="00A51773">
            <w:r w:rsidRPr="0016381D">
              <w:t>12</w:t>
            </w:r>
            <w:r>
              <w:t>.</w:t>
            </w:r>
            <w:r w:rsidRPr="0016381D">
              <w:t>2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2</w:t>
            </w:r>
          </w:p>
        </w:tc>
        <w:tc>
          <w:tcPr>
            <w:tcW w:w="1596" w:type="dxa"/>
            <w:tcBorders>
              <w:top w:val="nil"/>
              <w:left w:val="nil"/>
            </w:tcBorders>
          </w:tcPr>
          <w:p w14:paraId="3F3D1143" w14:textId="77777777" w:rsidR="005F4461" w:rsidRPr="0016381D" w:rsidRDefault="005F4461" w:rsidP="00A51773">
            <w:r w:rsidRPr="0016381D">
              <w:t>11</w:t>
            </w:r>
            <w:r>
              <w:t>.</w:t>
            </w:r>
            <w:r w:rsidRPr="0016381D">
              <w:t>8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1</w:t>
            </w:r>
          </w:p>
        </w:tc>
      </w:tr>
      <w:tr w:rsidR="005F4461" w14:paraId="03C56461" w14:textId="77777777" w:rsidTr="00A51773">
        <w:tc>
          <w:tcPr>
            <w:tcW w:w="1595" w:type="dxa"/>
            <w:vMerge w:val="restart"/>
          </w:tcPr>
          <w:p w14:paraId="45AA4D24" w14:textId="77777777" w:rsidR="005F4461" w:rsidRPr="008E7FD0" w:rsidRDefault="005F4461" w:rsidP="00A51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337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7976" w:type="dxa"/>
            <w:gridSpan w:val="5"/>
          </w:tcPr>
          <w:p w14:paraId="315E2530" w14:textId="77777777" w:rsidR="005F4461" w:rsidRPr="008E7FD0" w:rsidRDefault="005F4461" w:rsidP="00A517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Variant</w:t>
            </w:r>
            <w:r w:rsidRPr="008E7FD0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5F4461" w14:paraId="1474CDC3" w14:textId="77777777" w:rsidTr="0024633A">
        <w:tc>
          <w:tcPr>
            <w:tcW w:w="1595" w:type="dxa"/>
            <w:vMerge/>
            <w:tcBorders>
              <w:bottom w:val="single" w:sz="4" w:space="0" w:color="auto"/>
            </w:tcBorders>
          </w:tcPr>
          <w:p w14:paraId="46A88AB8" w14:textId="77777777" w:rsidR="005F4461" w:rsidRPr="008E7FD0" w:rsidRDefault="005F4461" w:rsidP="00A517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4ADE987F" w14:textId="77777777" w:rsidR="005F4461" w:rsidRPr="008E7FD0" w:rsidRDefault="005F4461" w:rsidP="00A51773">
            <w:pPr>
              <w:jc w:val="center"/>
              <w:rPr>
                <w:rFonts w:cs="Times New Roman"/>
                <w:szCs w:val="24"/>
              </w:rPr>
            </w:pPr>
            <w:r w:rsidRPr="008E7FD0">
              <w:rPr>
                <w:rFonts w:cs="Times New Roman"/>
                <w:szCs w:val="24"/>
              </w:rPr>
              <w:t>6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588D304E" w14:textId="77777777" w:rsidR="005F4461" w:rsidRPr="008E7FD0" w:rsidRDefault="005F4461" w:rsidP="00A51773">
            <w:pPr>
              <w:jc w:val="center"/>
              <w:rPr>
                <w:rFonts w:cs="Times New Roman"/>
                <w:szCs w:val="24"/>
              </w:rPr>
            </w:pPr>
            <w:r w:rsidRPr="008E7FD0">
              <w:rPr>
                <w:rFonts w:cs="Times New Roman"/>
                <w:szCs w:val="24"/>
              </w:rPr>
              <w:t>7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3B82F6F4" w14:textId="77777777" w:rsidR="005F4461" w:rsidRPr="008E7FD0" w:rsidRDefault="005F4461" w:rsidP="00A51773">
            <w:pPr>
              <w:jc w:val="center"/>
              <w:rPr>
                <w:rFonts w:cs="Times New Roman"/>
                <w:szCs w:val="24"/>
              </w:rPr>
            </w:pPr>
            <w:r w:rsidRPr="008E7FD0">
              <w:rPr>
                <w:rFonts w:cs="Times New Roman"/>
                <w:szCs w:val="24"/>
              </w:rPr>
              <w:t>8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2A48C795" w14:textId="77777777" w:rsidR="005F4461" w:rsidRPr="008E7FD0" w:rsidRDefault="005F4461" w:rsidP="00A51773">
            <w:pPr>
              <w:jc w:val="center"/>
              <w:rPr>
                <w:rFonts w:cs="Times New Roman"/>
                <w:szCs w:val="24"/>
              </w:rPr>
            </w:pPr>
            <w:r w:rsidRPr="008E7FD0">
              <w:rPr>
                <w:rFonts w:cs="Times New Roman"/>
                <w:szCs w:val="24"/>
              </w:rPr>
              <w:t>9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451D69E8" w14:textId="77777777" w:rsidR="005F4461" w:rsidRPr="008E7FD0" w:rsidRDefault="005F4461" w:rsidP="00A51773">
            <w:pPr>
              <w:jc w:val="center"/>
              <w:rPr>
                <w:rFonts w:cs="Times New Roman"/>
                <w:szCs w:val="24"/>
              </w:rPr>
            </w:pPr>
            <w:r w:rsidRPr="008E7FD0">
              <w:rPr>
                <w:rFonts w:cs="Times New Roman"/>
                <w:szCs w:val="24"/>
              </w:rPr>
              <w:t>10</w:t>
            </w:r>
          </w:p>
        </w:tc>
      </w:tr>
      <w:tr w:rsidR="005F4461" w14:paraId="3F854B6F" w14:textId="77777777" w:rsidTr="0024633A">
        <w:tc>
          <w:tcPr>
            <w:tcW w:w="1595" w:type="dxa"/>
            <w:tcBorders>
              <w:bottom w:val="nil"/>
              <w:right w:val="nil"/>
            </w:tcBorders>
          </w:tcPr>
          <w:p w14:paraId="60067B91" w14:textId="77777777" w:rsidR="005F4461" w:rsidRPr="008E7FD0" w:rsidRDefault="005F4461" w:rsidP="00A51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95" w:type="dxa"/>
            <w:tcBorders>
              <w:left w:val="nil"/>
              <w:bottom w:val="nil"/>
              <w:right w:val="nil"/>
            </w:tcBorders>
          </w:tcPr>
          <w:p w14:paraId="73BF5FAF" w14:textId="77777777" w:rsidR="005F4461" w:rsidRPr="0016381D" w:rsidRDefault="005F4461" w:rsidP="00A51773">
            <w:r w:rsidRPr="0016381D">
              <w:t>10</w:t>
            </w:r>
            <w:r>
              <w:t>.</w:t>
            </w:r>
            <w:r w:rsidRPr="0016381D">
              <w:t>7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5</w:t>
            </w:r>
          </w:p>
        </w:tc>
        <w:tc>
          <w:tcPr>
            <w:tcW w:w="1595" w:type="dxa"/>
            <w:tcBorders>
              <w:left w:val="nil"/>
              <w:bottom w:val="nil"/>
              <w:right w:val="nil"/>
            </w:tcBorders>
          </w:tcPr>
          <w:p w14:paraId="0FC6C000" w14:textId="77777777" w:rsidR="005F4461" w:rsidRPr="0016381D" w:rsidRDefault="005F4461" w:rsidP="00A51773">
            <w:r w:rsidRPr="0016381D">
              <w:t>11</w:t>
            </w:r>
            <w:r>
              <w:t>.</w:t>
            </w:r>
            <w:r w:rsidRPr="0016381D">
              <w:t>1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2</w:t>
            </w:r>
          </w:p>
        </w:tc>
        <w:tc>
          <w:tcPr>
            <w:tcW w:w="1595" w:type="dxa"/>
            <w:tcBorders>
              <w:left w:val="nil"/>
              <w:bottom w:val="nil"/>
              <w:right w:val="nil"/>
            </w:tcBorders>
          </w:tcPr>
          <w:p w14:paraId="56C08A8D" w14:textId="77777777" w:rsidR="005F4461" w:rsidRPr="0016381D" w:rsidRDefault="005F4461" w:rsidP="00A51773">
            <w:r w:rsidRPr="0016381D">
              <w:t>12</w:t>
            </w:r>
            <w:r>
              <w:t>.</w:t>
            </w:r>
            <w:r w:rsidRPr="0016381D">
              <w:t>3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5</w:t>
            </w:r>
          </w:p>
        </w:tc>
        <w:tc>
          <w:tcPr>
            <w:tcW w:w="1595" w:type="dxa"/>
            <w:tcBorders>
              <w:left w:val="nil"/>
              <w:bottom w:val="nil"/>
              <w:right w:val="nil"/>
            </w:tcBorders>
          </w:tcPr>
          <w:p w14:paraId="33903929" w14:textId="77777777" w:rsidR="005F4461" w:rsidRPr="0016381D" w:rsidRDefault="005F4461" w:rsidP="00A51773">
            <w:r w:rsidRPr="0016381D">
              <w:t>13</w:t>
            </w:r>
            <w:r>
              <w:t>.</w:t>
            </w:r>
            <w:r w:rsidRPr="0016381D">
              <w:t>0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  <w:tc>
          <w:tcPr>
            <w:tcW w:w="1596" w:type="dxa"/>
            <w:tcBorders>
              <w:left w:val="nil"/>
              <w:bottom w:val="nil"/>
            </w:tcBorders>
          </w:tcPr>
          <w:p w14:paraId="3EEDAFFD" w14:textId="77777777" w:rsidR="005F4461" w:rsidRPr="0016381D" w:rsidRDefault="005F4461" w:rsidP="00A51773">
            <w:r w:rsidRPr="0016381D">
              <w:t>9</w:t>
            </w:r>
            <w:r>
              <w:t>.</w:t>
            </w:r>
            <w:r w:rsidRPr="0016381D">
              <w:t>4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3</w:t>
            </w:r>
          </w:p>
        </w:tc>
      </w:tr>
      <w:tr w:rsidR="005F4461" w14:paraId="1CAB1A74" w14:textId="77777777" w:rsidTr="0024633A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77ABC8F2" w14:textId="77777777" w:rsidR="005F4461" w:rsidRPr="008E7FD0" w:rsidRDefault="005F4461" w:rsidP="00A51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1448F423" w14:textId="77777777" w:rsidR="005F4461" w:rsidRPr="0016381D" w:rsidRDefault="005F4461" w:rsidP="00A51773">
            <w:r w:rsidRPr="0016381D">
              <w:t>11</w:t>
            </w:r>
            <w:r>
              <w:t>.</w:t>
            </w:r>
            <w:r w:rsidRPr="0016381D">
              <w:t>6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4DCA9EE2" w14:textId="77777777" w:rsidR="005F4461" w:rsidRPr="0016381D" w:rsidRDefault="005F4461" w:rsidP="00A51773">
            <w:r w:rsidRPr="0016381D">
              <w:t>12</w:t>
            </w:r>
            <w:r>
              <w:t>.</w:t>
            </w:r>
            <w:r w:rsidRPr="0016381D">
              <w:t>7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713E1878" w14:textId="77777777" w:rsidR="005F4461" w:rsidRPr="0016381D" w:rsidRDefault="005F4461" w:rsidP="00A51773">
            <w:r w:rsidRPr="0016381D">
              <w:t>14</w:t>
            </w:r>
            <w:r>
              <w:t>.</w:t>
            </w:r>
            <w:r w:rsidRPr="0016381D">
              <w:t>0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763DA1A9" w14:textId="77777777" w:rsidR="005F4461" w:rsidRPr="0016381D" w:rsidRDefault="005F4461" w:rsidP="00A51773">
            <w:r w:rsidRPr="0016381D">
              <w:t>15</w:t>
            </w:r>
            <w:r>
              <w:t>.</w:t>
            </w:r>
            <w:r w:rsidRPr="0016381D">
              <w:t>3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14:paraId="356FCA27" w14:textId="77777777" w:rsidR="005F4461" w:rsidRPr="0016381D" w:rsidRDefault="005F4461" w:rsidP="00A51773">
            <w:r w:rsidRPr="0016381D">
              <w:t>9</w:t>
            </w:r>
            <w:r>
              <w:t>.</w:t>
            </w:r>
            <w:r w:rsidRPr="0016381D">
              <w:t>3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1</w:t>
            </w:r>
          </w:p>
        </w:tc>
      </w:tr>
      <w:tr w:rsidR="005F4461" w14:paraId="100A5E54" w14:textId="77777777" w:rsidTr="0024633A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6B229746" w14:textId="77777777" w:rsidR="005F4461" w:rsidRPr="008E7FD0" w:rsidRDefault="005F4461" w:rsidP="00A51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29124F0B" w14:textId="77777777" w:rsidR="005F4461" w:rsidRPr="0016381D" w:rsidRDefault="005F4461" w:rsidP="00A51773">
            <w:r w:rsidRPr="0016381D">
              <w:t>12</w:t>
            </w:r>
            <w:r>
              <w:t>.</w:t>
            </w:r>
            <w:r w:rsidRPr="0016381D">
              <w:t>7</w:t>
            </w:r>
            <w:r>
              <w:t xml:space="preserve"> </w:t>
            </w:r>
            <w:r>
              <w:rPr>
                <w:rFonts w:cs="Times New Roman"/>
              </w:rPr>
              <w:t xml:space="preserve">± 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3E6F2127" w14:textId="77777777" w:rsidR="005F4461" w:rsidRPr="0016381D" w:rsidRDefault="005F4461" w:rsidP="00A51773">
            <w:r w:rsidRPr="0016381D">
              <w:t>14</w:t>
            </w:r>
            <w:r>
              <w:t>.</w:t>
            </w:r>
            <w:r w:rsidRPr="0016381D">
              <w:t>0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4857ABEF" w14:textId="77777777" w:rsidR="005F4461" w:rsidRPr="0016381D" w:rsidRDefault="005F4461" w:rsidP="00A51773">
            <w:r w:rsidRPr="0016381D">
              <w:t>17</w:t>
            </w:r>
            <w:r>
              <w:t>.</w:t>
            </w:r>
            <w:r w:rsidRPr="0016381D">
              <w:t>5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666BD6B3" w14:textId="77777777" w:rsidR="005F4461" w:rsidRPr="0016381D" w:rsidRDefault="005F4461" w:rsidP="00A51773">
            <w:r w:rsidRPr="0016381D">
              <w:t>18</w:t>
            </w:r>
            <w:r>
              <w:t>.</w:t>
            </w:r>
            <w:r w:rsidRPr="0016381D">
              <w:t>4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14:paraId="521879ED" w14:textId="77777777" w:rsidR="005F4461" w:rsidRPr="0016381D" w:rsidRDefault="005F4461" w:rsidP="00A51773">
            <w:r w:rsidRPr="0016381D">
              <w:t>10</w:t>
            </w:r>
            <w:r>
              <w:t>.</w:t>
            </w:r>
            <w:r w:rsidRPr="0016381D">
              <w:t>0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</w:tr>
      <w:tr w:rsidR="005F4461" w14:paraId="5A508EC6" w14:textId="77777777" w:rsidTr="0024633A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78D17F33" w14:textId="77777777" w:rsidR="005F4461" w:rsidRPr="008E7FD0" w:rsidRDefault="005F4461" w:rsidP="00A51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1809BAB2" w14:textId="77777777" w:rsidR="005F4461" w:rsidRPr="0016381D" w:rsidRDefault="005F4461" w:rsidP="00A51773">
            <w:r w:rsidRPr="0016381D">
              <w:t>13</w:t>
            </w:r>
            <w:r>
              <w:t>.</w:t>
            </w:r>
            <w:r w:rsidRPr="0016381D">
              <w:t>2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484BF92F" w14:textId="77777777" w:rsidR="005F4461" w:rsidRPr="0016381D" w:rsidRDefault="005F4461" w:rsidP="00A51773">
            <w:r w:rsidRPr="0016381D">
              <w:t>14</w:t>
            </w:r>
            <w:r>
              <w:t>.</w:t>
            </w:r>
            <w:r w:rsidRPr="0016381D">
              <w:t>6</w:t>
            </w:r>
            <w:r>
              <w:t xml:space="preserve"> </w:t>
            </w:r>
            <w:r>
              <w:rPr>
                <w:rFonts w:cs="Times New Roman"/>
              </w:rPr>
              <w:t xml:space="preserve">± 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25A35498" w14:textId="77777777" w:rsidR="005F4461" w:rsidRPr="0016381D" w:rsidRDefault="005F4461" w:rsidP="00A51773">
            <w:r w:rsidRPr="0016381D">
              <w:t>18</w:t>
            </w:r>
            <w:r>
              <w:t>.</w:t>
            </w:r>
            <w:r w:rsidRPr="0016381D">
              <w:t>3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05F120DE" w14:textId="77777777" w:rsidR="005F4461" w:rsidRPr="0016381D" w:rsidRDefault="005F4461" w:rsidP="00A51773">
            <w:r w:rsidRPr="0016381D">
              <w:t>20</w:t>
            </w:r>
            <w:r>
              <w:t>.</w:t>
            </w:r>
            <w:r w:rsidRPr="0016381D">
              <w:t>2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14:paraId="0E86895E" w14:textId="77777777" w:rsidR="005F4461" w:rsidRPr="0016381D" w:rsidRDefault="005F4461" w:rsidP="00A51773">
            <w:r w:rsidRPr="0016381D">
              <w:t>9</w:t>
            </w:r>
            <w:r>
              <w:t>.</w:t>
            </w:r>
            <w:r w:rsidRPr="0016381D">
              <w:t>9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</w:tr>
      <w:tr w:rsidR="005F4461" w14:paraId="24AE9A61" w14:textId="77777777" w:rsidTr="0024633A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5F822189" w14:textId="77777777" w:rsidR="005F4461" w:rsidRPr="008E7FD0" w:rsidRDefault="005F4461" w:rsidP="00A51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1E4D7C48" w14:textId="77777777" w:rsidR="005F4461" w:rsidRPr="0016381D" w:rsidRDefault="005F4461" w:rsidP="00A51773">
            <w:r w:rsidRPr="0016381D">
              <w:t>13</w:t>
            </w:r>
            <w:r>
              <w:t>.</w:t>
            </w:r>
            <w:r w:rsidRPr="0016381D">
              <w:t>8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1DA5A522" w14:textId="77777777" w:rsidR="005F4461" w:rsidRPr="0016381D" w:rsidRDefault="005F4461" w:rsidP="00A51773">
            <w:r w:rsidRPr="0016381D">
              <w:t>15</w:t>
            </w:r>
            <w:r>
              <w:t>.</w:t>
            </w:r>
            <w:r w:rsidRPr="0016381D">
              <w:t>2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76BCCE0F" w14:textId="77777777" w:rsidR="005F4461" w:rsidRPr="0016381D" w:rsidRDefault="005F4461" w:rsidP="00A51773">
            <w:r w:rsidRPr="0016381D">
              <w:t>18</w:t>
            </w:r>
            <w:r>
              <w:t>.</w:t>
            </w:r>
            <w:r w:rsidRPr="0016381D">
              <w:t>7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443A04F1" w14:textId="77777777" w:rsidR="005F4461" w:rsidRPr="0016381D" w:rsidRDefault="005F4461" w:rsidP="00A51773">
            <w:r w:rsidRPr="0016381D">
              <w:t>21</w:t>
            </w:r>
            <w:r>
              <w:t>.</w:t>
            </w:r>
            <w:r w:rsidRPr="0016381D">
              <w:t>0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14:paraId="00DC762F" w14:textId="77777777" w:rsidR="005F4461" w:rsidRPr="0016381D" w:rsidRDefault="005F4461" w:rsidP="00A51773">
            <w:r w:rsidRPr="0016381D">
              <w:t>9</w:t>
            </w:r>
            <w:r>
              <w:t>.</w:t>
            </w:r>
            <w:r w:rsidRPr="0016381D">
              <w:t>9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5</w:t>
            </w:r>
          </w:p>
        </w:tc>
      </w:tr>
      <w:tr w:rsidR="005F4461" w14:paraId="7F4CA3A7" w14:textId="77777777" w:rsidTr="0024633A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596542A5" w14:textId="77777777" w:rsidR="005F4461" w:rsidRPr="008E7FD0" w:rsidRDefault="005F4461" w:rsidP="00A51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1CBA9D41" w14:textId="77777777" w:rsidR="005F4461" w:rsidRPr="0016381D" w:rsidRDefault="005F4461" w:rsidP="00A51773">
            <w:r w:rsidRPr="0016381D">
              <w:t>14</w:t>
            </w:r>
            <w:r>
              <w:t>.</w:t>
            </w:r>
            <w:r w:rsidRPr="0016381D">
              <w:t>5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3E2F9896" w14:textId="77777777" w:rsidR="005F4461" w:rsidRPr="0016381D" w:rsidRDefault="005F4461" w:rsidP="00A51773">
            <w:r w:rsidRPr="0016381D">
              <w:t>15</w:t>
            </w:r>
            <w:r>
              <w:t>.</w:t>
            </w:r>
            <w:r w:rsidRPr="0016381D">
              <w:t>8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42FD8164" w14:textId="77777777" w:rsidR="005F4461" w:rsidRPr="0016381D" w:rsidRDefault="005F4461" w:rsidP="00A51773">
            <w:r w:rsidRPr="0016381D">
              <w:t>18</w:t>
            </w:r>
            <w:r>
              <w:t>.</w:t>
            </w:r>
            <w:r w:rsidRPr="0016381D">
              <w:t>7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1259BD6F" w14:textId="77777777" w:rsidR="005F4461" w:rsidRPr="0016381D" w:rsidRDefault="005F4461" w:rsidP="00A51773">
            <w:r w:rsidRPr="0016381D">
              <w:t>23</w:t>
            </w:r>
            <w:r>
              <w:t>.</w:t>
            </w:r>
            <w:r w:rsidRPr="0016381D">
              <w:t>0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14:paraId="17C51894" w14:textId="77777777" w:rsidR="005F4461" w:rsidRPr="0016381D" w:rsidRDefault="005F4461" w:rsidP="00A51773">
            <w:r w:rsidRPr="0016381D">
              <w:t>10</w:t>
            </w:r>
            <w:r>
              <w:t>.</w:t>
            </w:r>
            <w:r w:rsidRPr="0016381D">
              <w:t>1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3</w:t>
            </w:r>
          </w:p>
        </w:tc>
      </w:tr>
      <w:tr w:rsidR="005F4461" w14:paraId="0571C874" w14:textId="77777777" w:rsidTr="0024633A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3A2F3F38" w14:textId="77777777" w:rsidR="005F4461" w:rsidRPr="008E7FD0" w:rsidRDefault="005F4461" w:rsidP="00A51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4199236E" w14:textId="77777777" w:rsidR="005F4461" w:rsidRPr="0016381D" w:rsidRDefault="005F4461" w:rsidP="00A51773">
            <w:r w:rsidRPr="0016381D">
              <w:t>15</w:t>
            </w:r>
            <w:r>
              <w:t>.</w:t>
            </w:r>
            <w:r w:rsidRPr="0016381D">
              <w:t>3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2AF115DE" w14:textId="77777777" w:rsidR="005F4461" w:rsidRPr="0016381D" w:rsidRDefault="005F4461" w:rsidP="00A51773">
            <w:r w:rsidRPr="0016381D">
              <w:t>17</w:t>
            </w:r>
            <w:r>
              <w:t>.</w:t>
            </w:r>
            <w:r w:rsidRPr="0016381D">
              <w:t>4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7DE0B67E" w14:textId="77777777" w:rsidR="005F4461" w:rsidRPr="0016381D" w:rsidRDefault="005F4461" w:rsidP="00A51773">
            <w:r w:rsidRPr="0016381D">
              <w:t>19</w:t>
            </w:r>
            <w:r>
              <w:t>.</w:t>
            </w:r>
            <w:r w:rsidRPr="0016381D">
              <w:t>9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30C5FF9A" w14:textId="77777777" w:rsidR="005F4461" w:rsidRPr="0016381D" w:rsidRDefault="005F4461" w:rsidP="00A51773">
            <w:r w:rsidRPr="0016381D">
              <w:t>23</w:t>
            </w:r>
            <w:r>
              <w:t>.</w:t>
            </w:r>
            <w:r w:rsidRPr="0016381D">
              <w:t>3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14:paraId="36EB8C4A" w14:textId="77777777" w:rsidR="005F4461" w:rsidRPr="0016381D" w:rsidRDefault="005F4461" w:rsidP="00A51773">
            <w:r w:rsidRPr="0016381D">
              <w:t>10</w:t>
            </w:r>
            <w:r>
              <w:t>.</w:t>
            </w:r>
            <w:r w:rsidRPr="0016381D">
              <w:t>0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0</w:t>
            </w:r>
          </w:p>
        </w:tc>
      </w:tr>
      <w:tr w:rsidR="005F4461" w14:paraId="34C1DF3E" w14:textId="77777777" w:rsidTr="0024633A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7923CE3F" w14:textId="77777777" w:rsidR="005F4461" w:rsidRPr="008E7FD0" w:rsidRDefault="005F4461" w:rsidP="00A51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6DAC4B5C" w14:textId="77777777" w:rsidR="005F4461" w:rsidRPr="0016381D" w:rsidRDefault="005F4461" w:rsidP="00A51773">
            <w:r w:rsidRPr="0016381D">
              <w:t>15</w:t>
            </w:r>
            <w:r>
              <w:t>.</w:t>
            </w:r>
            <w:r w:rsidRPr="0016381D">
              <w:t>9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05D3E7A9" w14:textId="77777777" w:rsidR="005F4461" w:rsidRPr="0016381D" w:rsidRDefault="005F4461" w:rsidP="00A51773">
            <w:r w:rsidRPr="0016381D">
              <w:t>17</w:t>
            </w:r>
            <w:r>
              <w:t>.</w:t>
            </w:r>
            <w:r w:rsidRPr="0016381D">
              <w:t>8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2D6AECC7" w14:textId="77777777" w:rsidR="005F4461" w:rsidRPr="0016381D" w:rsidRDefault="005F4461" w:rsidP="00A51773">
            <w:r w:rsidRPr="0016381D">
              <w:t>20</w:t>
            </w:r>
            <w:r>
              <w:t>.</w:t>
            </w:r>
            <w:r w:rsidRPr="0016381D">
              <w:t>4</w:t>
            </w:r>
            <w:r>
              <w:t xml:space="preserve"> </w:t>
            </w:r>
            <w:r>
              <w:rPr>
                <w:rFonts w:cs="Times New Roman"/>
              </w:rPr>
              <w:t xml:space="preserve">± </w:t>
            </w:r>
            <w:r w:rsidRPr="0016381D">
              <w:t>0</w:t>
            </w:r>
            <w:r>
              <w:t>.</w:t>
            </w:r>
            <w:r w:rsidRPr="0016381D"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7A0A5279" w14:textId="77777777" w:rsidR="005F4461" w:rsidRPr="0016381D" w:rsidRDefault="005F4461" w:rsidP="00A51773">
            <w:r w:rsidRPr="0016381D">
              <w:t>23</w:t>
            </w:r>
            <w:r>
              <w:t>.</w:t>
            </w:r>
            <w:r w:rsidRPr="0016381D">
              <w:t>5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14:paraId="790AF765" w14:textId="77777777" w:rsidR="005F4461" w:rsidRPr="0016381D" w:rsidRDefault="005F4461" w:rsidP="00A51773">
            <w:r w:rsidRPr="0016381D">
              <w:t>9</w:t>
            </w:r>
            <w:r>
              <w:t>.</w:t>
            </w:r>
            <w:r w:rsidRPr="0016381D">
              <w:t>5</w:t>
            </w:r>
            <w:r>
              <w:t xml:space="preserve"> </w:t>
            </w:r>
            <w:r>
              <w:rPr>
                <w:rFonts w:cs="Times New Roman"/>
              </w:rPr>
              <w:t xml:space="preserve">± </w:t>
            </w:r>
            <w:r w:rsidRPr="0016381D">
              <w:t>0</w:t>
            </w:r>
            <w:r>
              <w:t>.</w:t>
            </w:r>
            <w:r w:rsidRPr="0016381D">
              <w:t>3</w:t>
            </w:r>
          </w:p>
        </w:tc>
      </w:tr>
      <w:tr w:rsidR="005F4461" w14:paraId="62FFF4F6" w14:textId="77777777" w:rsidTr="0024633A">
        <w:tc>
          <w:tcPr>
            <w:tcW w:w="1595" w:type="dxa"/>
            <w:tcBorders>
              <w:top w:val="nil"/>
              <w:right w:val="nil"/>
            </w:tcBorders>
          </w:tcPr>
          <w:p w14:paraId="0C9E299D" w14:textId="77777777" w:rsidR="005F4461" w:rsidRPr="00920CD0" w:rsidRDefault="005F4461" w:rsidP="00A51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</w:tcPr>
          <w:p w14:paraId="2AAF2894" w14:textId="77777777" w:rsidR="005F4461" w:rsidRPr="0016381D" w:rsidRDefault="005F4461" w:rsidP="00A51773">
            <w:r w:rsidRPr="0016381D">
              <w:t>16</w:t>
            </w:r>
            <w:r>
              <w:t>.</w:t>
            </w:r>
            <w:r w:rsidRPr="0016381D">
              <w:t>7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5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</w:tcPr>
          <w:p w14:paraId="1CB4869E" w14:textId="77777777" w:rsidR="005F4461" w:rsidRPr="0016381D" w:rsidRDefault="005F4461" w:rsidP="00A51773">
            <w:r w:rsidRPr="0016381D">
              <w:t>19</w:t>
            </w:r>
            <w:r>
              <w:t>.</w:t>
            </w:r>
            <w:r w:rsidRPr="0016381D">
              <w:t>3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9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</w:tcPr>
          <w:p w14:paraId="549D0E80" w14:textId="77777777" w:rsidR="005F4461" w:rsidRPr="0016381D" w:rsidRDefault="005F4461" w:rsidP="00A51773">
            <w:r w:rsidRPr="0016381D">
              <w:t>21</w:t>
            </w:r>
            <w:r>
              <w:t>.</w:t>
            </w:r>
            <w:r w:rsidRPr="0016381D">
              <w:t>2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3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</w:tcPr>
          <w:p w14:paraId="284219B2" w14:textId="77777777" w:rsidR="005F4461" w:rsidRPr="0016381D" w:rsidRDefault="005F4461" w:rsidP="00A51773">
            <w:r w:rsidRPr="0016381D">
              <w:t>24</w:t>
            </w:r>
            <w:r>
              <w:t>.</w:t>
            </w:r>
            <w:r w:rsidRPr="0016381D">
              <w:t>1</w:t>
            </w:r>
            <w:r>
              <w:t xml:space="preserve"> </w:t>
            </w:r>
            <w:r>
              <w:rPr>
                <w:rFonts w:cs="Times New Roman"/>
              </w:rPr>
              <w:t>±</w:t>
            </w:r>
            <w:r w:rsidRPr="0016381D">
              <w:t>0</w:t>
            </w:r>
            <w:r>
              <w:t>.</w:t>
            </w:r>
            <w:r w:rsidRPr="0016381D">
              <w:t>7</w:t>
            </w:r>
          </w:p>
        </w:tc>
        <w:tc>
          <w:tcPr>
            <w:tcW w:w="1596" w:type="dxa"/>
            <w:tcBorders>
              <w:top w:val="nil"/>
              <w:left w:val="nil"/>
            </w:tcBorders>
          </w:tcPr>
          <w:p w14:paraId="0AE0894D" w14:textId="77777777" w:rsidR="005F4461" w:rsidRPr="0016381D" w:rsidRDefault="005F4461" w:rsidP="00A51773">
            <w:r w:rsidRPr="0016381D">
              <w:t>10</w:t>
            </w:r>
            <w:r>
              <w:t>.</w:t>
            </w:r>
            <w:r w:rsidRPr="0016381D">
              <w:t>0</w:t>
            </w:r>
            <w:r>
              <w:t xml:space="preserve"> </w:t>
            </w:r>
            <w:r>
              <w:rPr>
                <w:rFonts w:cs="Times New Roman"/>
              </w:rPr>
              <w:t xml:space="preserve">± </w:t>
            </w:r>
            <w:r w:rsidRPr="0016381D">
              <w:t>0</w:t>
            </w:r>
            <w:r>
              <w:t>.</w:t>
            </w:r>
            <w:r w:rsidRPr="0016381D">
              <w:t>1</w:t>
            </w:r>
          </w:p>
        </w:tc>
      </w:tr>
    </w:tbl>
    <w:p w14:paraId="10655EBB" w14:textId="77777777" w:rsidR="005F4461" w:rsidRDefault="005F4461" w:rsidP="005F4461"/>
    <w:p w14:paraId="1BEFEBDA" w14:textId="77777777" w:rsidR="005F4461" w:rsidRPr="008E7FD0" w:rsidRDefault="005F4461" w:rsidP="005F4461">
      <w:pPr>
        <w:rPr>
          <w:lang w:val="en-US"/>
        </w:rPr>
      </w:pPr>
      <w:r>
        <w:rPr>
          <w:lang w:val="en-US"/>
        </w:rPr>
        <w:t xml:space="preserve">Note: </w:t>
      </w:r>
      <w:r>
        <w:t>Примечание</w:t>
      </w:r>
      <w:r w:rsidRPr="008E7FD0">
        <w:rPr>
          <w:lang w:val="en-US"/>
        </w:rPr>
        <w:t xml:space="preserve">: </w:t>
      </w:r>
      <w:r w:rsidRPr="00920CD0">
        <w:rPr>
          <w:lang w:val="en-US"/>
        </w:rPr>
        <w:t>1. Without fertilizers</w:t>
      </w:r>
      <w:r w:rsidRPr="008E7FD0">
        <w:rPr>
          <w:lang w:val="en-US"/>
        </w:rPr>
        <w:t xml:space="preserve">; </w:t>
      </w:r>
      <w:r w:rsidRPr="00920CD0">
        <w:rPr>
          <w:lang w:val="en-US"/>
        </w:rPr>
        <w:t xml:space="preserve">1. </w:t>
      </w:r>
      <w:r>
        <w:t>Без</w:t>
      </w:r>
      <w:r w:rsidRPr="00920CD0">
        <w:rPr>
          <w:lang w:val="en-US"/>
        </w:rPr>
        <w:t xml:space="preserve"> </w:t>
      </w:r>
      <w:r>
        <w:t>удобрений</w:t>
      </w:r>
      <w:r w:rsidRPr="008E7FD0">
        <w:rPr>
          <w:lang w:val="en-US"/>
        </w:rPr>
        <w:t xml:space="preserve">; </w:t>
      </w:r>
      <w:r w:rsidRPr="00920CD0">
        <w:rPr>
          <w:lang w:val="en-US"/>
        </w:rPr>
        <w:t>2. N1P1K1</w:t>
      </w:r>
      <w:r w:rsidRPr="008E7FD0">
        <w:rPr>
          <w:lang w:val="en-US"/>
        </w:rPr>
        <w:t xml:space="preserve">; </w:t>
      </w:r>
      <w:r w:rsidRPr="00920CD0">
        <w:rPr>
          <w:lang w:val="en-US"/>
        </w:rPr>
        <w:t>3. N2P2K2</w:t>
      </w:r>
      <w:r w:rsidRPr="008E7FD0">
        <w:rPr>
          <w:lang w:val="en-US"/>
        </w:rPr>
        <w:t xml:space="preserve">; </w:t>
      </w:r>
      <w:r w:rsidRPr="00920CD0">
        <w:rPr>
          <w:lang w:val="en-US"/>
        </w:rPr>
        <w:t>4. N3P3K3</w:t>
      </w:r>
      <w:r w:rsidRPr="008E7FD0">
        <w:rPr>
          <w:lang w:val="en-US"/>
        </w:rPr>
        <w:t xml:space="preserve">; </w:t>
      </w:r>
      <w:r w:rsidRPr="00920CD0">
        <w:rPr>
          <w:lang w:val="en-US"/>
        </w:rPr>
        <w:t>5. N4P4K4</w:t>
      </w:r>
      <w:r w:rsidRPr="008E7FD0">
        <w:rPr>
          <w:lang w:val="en-US"/>
        </w:rPr>
        <w:t xml:space="preserve">; </w:t>
      </w:r>
      <w:r w:rsidRPr="00920CD0">
        <w:rPr>
          <w:lang w:val="en-US"/>
        </w:rPr>
        <w:t>6. Manure 25 t/ha</w:t>
      </w:r>
      <w:r w:rsidRPr="008E7FD0">
        <w:rPr>
          <w:lang w:val="en-US"/>
        </w:rPr>
        <w:t xml:space="preserve">; </w:t>
      </w:r>
      <w:r w:rsidRPr="00920CD0">
        <w:rPr>
          <w:lang w:val="en-US"/>
        </w:rPr>
        <w:t xml:space="preserve">6. </w:t>
      </w:r>
      <w:r>
        <w:t>Навоз</w:t>
      </w:r>
      <w:r w:rsidRPr="00920CD0">
        <w:rPr>
          <w:lang w:val="en-US"/>
        </w:rPr>
        <w:t xml:space="preserve"> 25 </w:t>
      </w:r>
      <w:r>
        <w:t>т</w:t>
      </w:r>
      <w:r w:rsidRPr="00920CD0">
        <w:rPr>
          <w:lang w:val="en-US"/>
        </w:rPr>
        <w:t>/</w:t>
      </w:r>
      <w:r>
        <w:t>га</w:t>
      </w:r>
      <w:r w:rsidRPr="008E7FD0">
        <w:rPr>
          <w:lang w:val="en-US"/>
        </w:rPr>
        <w:t xml:space="preserve">; </w:t>
      </w:r>
      <w:r w:rsidRPr="00920CD0">
        <w:rPr>
          <w:lang w:val="en-US"/>
        </w:rPr>
        <w:t>7. Manure 50 t/ha</w:t>
      </w:r>
      <w:r w:rsidRPr="008E7FD0">
        <w:rPr>
          <w:lang w:val="en-US"/>
        </w:rPr>
        <w:t xml:space="preserve">; </w:t>
      </w:r>
      <w:r w:rsidRPr="00920CD0">
        <w:rPr>
          <w:lang w:val="en-US"/>
        </w:rPr>
        <w:t xml:space="preserve">7. </w:t>
      </w:r>
      <w:r>
        <w:t>Навоз</w:t>
      </w:r>
      <w:r w:rsidRPr="00920CD0">
        <w:rPr>
          <w:lang w:val="en-US"/>
        </w:rPr>
        <w:t xml:space="preserve"> 50 </w:t>
      </w:r>
      <w:r>
        <w:t>т</w:t>
      </w:r>
      <w:r w:rsidRPr="00920CD0">
        <w:rPr>
          <w:lang w:val="en-US"/>
        </w:rPr>
        <w:t>/</w:t>
      </w:r>
      <w:r>
        <w:t>га</w:t>
      </w:r>
      <w:r w:rsidRPr="008E7FD0">
        <w:rPr>
          <w:lang w:val="en-US"/>
        </w:rPr>
        <w:t xml:space="preserve">; </w:t>
      </w:r>
      <w:r w:rsidRPr="00920CD0">
        <w:rPr>
          <w:lang w:val="en-US"/>
        </w:rPr>
        <w:t>8. Manure 75 t/ha</w:t>
      </w:r>
      <w:r w:rsidRPr="008E7FD0">
        <w:rPr>
          <w:lang w:val="en-US"/>
        </w:rPr>
        <w:t xml:space="preserve">; </w:t>
      </w:r>
      <w:r w:rsidRPr="00920CD0">
        <w:rPr>
          <w:lang w:val="en-US"/>
        </w:rPr>
        <w:t xml:space="preserve">8. </w:t>
      </w:r>
      <w:r>
        <w:t>Навоз</w:t>
      </w:r>
      <w:r w:rsidRPr="00920CD0">
        <w:rPr>
          <w:lang w:val="en-US"/>
        </w:rPr>
        <w:t xml:space="preserve"> 75 </w:t>
      </w:r>
      <w:r>
        <w:t>т</w:t>
      </w:r>
      <w:r w:rsidRPr="00920CD0">
        <w:rPr>
          <w:lang w:val="en-US"/>
        </w:rPr>
        <w:t>/</w:t>
      </w:r>
      <w:r>
        <w:t>га</w:t>
      </w:r>
      <w:r w:rsidRPr="008E7FD0">
        <w:rPr>
          <w:lang w:val="en-US"/>
        </w:rPr>
        <w:t xml:space="preserve">; </w:t>
      </w:r>
      <w:r w:rsidRPr="00920CD0">
        <w:rPr>
          <w:lang w:val="en-US"/>
        </w:rPr>
        <w:t>9. Manure 100 t/ha</w:t>
      </w:r>
      <w:r w:rsidRPr="008E7FD0">
        <w:rPr>
          <w:lang w:val="en-US"/>
        </w:rPr>
        <w:t xml:space="preserve">; </w:t>
      </w:r>
      <w:r w:rsidRPr="00920CD0">
        <w:rPr>
          <w:lang w:val="en-US"/>
        </w:rPr>
        <w:t xml:space="preserve">9. </w:t>
      </w:r>
      <w:r>
        <w:t>Навоз</w:t>
      </w:r>
      <w:r w:rsidRPr="00920CD0">
        <w:rPr>
          <w:lang w:val="en-US"/>
        </w:rPr>
        <w:t xml:space="preserve"> 100 </w:t>
      </w:r>
      <w:r>
        <w:t>т</w:t>
      </w:r>
      <w:r w:rsidRPr="00920CD0">
        <w:rPr>
          <w:lang w:val="en-US"/>
        </w:rPr>
        <w:t>/</w:t>
      </w:r>
      <w:r>
        <w:t>га</w:t>
      </w:r>
      <w:r w:rsidRPr="008E7FD0">
        <w:rPr>
          <w:lang w:val="en-US"/>
        </w:rPr>
        <w:t>; 10. Bare fallow</w:t>
      </w:r>
      <w:r w:rsidRPr="000C7B54">
        <w:rPr>
          <w:lang w:val="en-US"/>
        </w:rPr>
        <w:t xml:space="preserve">; </w:t>
      </w:r>
      <w:r w:rsidRPr="008E7FD0">
        <w:rPr>
          <w:lang w:val="en-US"/>
        </w:rPr>
        <w:t xml:space="preserve">10. </w:t>
      </w:r>
      <w:r>
        <w:t>Чистый</w:t>
      </w:r>
      <w:r w:rsidRPr="008E7FD0">
        <w:rPr>
          <w:lang w:val="en-US"/>
        </w:rPr>
        <w:t xml:space="preserve"> </w:t>
      </w:r>
      <w:r>
        <w:t>пар</w:t>
      </w:r>
    </w:p>
    <w:p w14:paraId="5E37BB59" w14:textId="77777777" w:rsidR="005F4461" w:rsidRPr="00CF1A13" w:rsidRDefault="005F4461" w:rsidP="00B55FA2">
      <w:pPr>
        <w:spacing w:line="240" w:lineRule="auto"/>
        <w:rPr>
          <w:lang w:val="en-US"/>
        </w:rPr>
      </w:pPr>
    </w:p>
    <w:p w14:paraId="1B1B252B" w14:textId="77777777" w:rsidR="005F4461" w:rsidRPr="00CF1A13" w:rsidRDefault="005F4461" w:rsidP="00B55FA2">
      <w:pPr>
        <w:spacing w:line="240" w:lineRule="auto"/>
        <w:rPr>
          <w:lang w:val="en-US"/>
        </w:rPr>
        <w:sectPr w:rsidR="005F4461" w:rsidRPr="00CF1A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6DA24F" w14:textId="77777777" w:rsidR="005F4461" w:rsidRPr="00CF1A13" w:rsidRDefault="005F4461" w:rsidP="00B55FA2">
      <w:pPr>
        <w:spacing w:line="240" w:lineRule="auto"/>
        <w:rPr>
          <w:lang w:val="en-US"/>
        </w:rPr>
      </w:pPr>
    </w:p>
    <w:p w14:paraId="37F899AD" w14:textId="77777777" w:rsidR="0024633A" w:rsidRDefault="0024633A" w:rsidP="0024633A">
      <w:pPr>
        <w:rPr>
          <w:b/>
          <w:lang w:val="en-US"/>
        </w:rPr>
      </w:pPr>
      <w:r>
        <w:rPr>
          <w:b/>
          <w:lang w:val="en-US"/>
        </w:rPr>
        <w:t xml:space="preserve">Table S3. </w:t>
      </w:r>
      <w:r w:rsidRPr="000163A5">
        <w:rPr>
          <w:lang w:val="en-US"/>
        </w:rPr>
        <w:t>Effect of application duration (X, years) and dose (Z, g/m</w:t>
      </w:r>
      <w:r w:rsidRPr="000163A5">
        <w:rPr>
          <w:vertAlign w:val="superscript"/>
          <w:lang w:val="en-US"/>
        </w:rPr>
        <w:t>2</w:t>
      </w:r>
      <w:r w:rsidRPr="000163A5">
        <w:rPr>
          <w:lang w:val="en-US"/>
        </w:rPr>
        <w:t>) of mineral and organic fertilizers on the size of organic carbon pools in soil (Y, g/kg of soil)</w:t>
      </w:r>
    </w:p>
    <w:p w14:paraId="572C47C1" w14:textId="77777777" w:rsidR="0024633A" w:rsidRDefault="0024633A" w:rsidP="0024633A">
      <w:r w:rsidRPr="00A80439">
        <w:rPr>
          <w:b/>
        </w:rPr>
        <w:t xml:space="preserve">Таблица </w:t>
      </w:r>
      <w:r>
        <w:rPr>
          <w:b/>
          <w:lang w:val="en-US"/>
        </w:rPr>
        <w:t>S</w:t>
      </w:r>
      <w:r w:rsidRPr="00A80439">
        <w:rPr>
          <w:b/>
        </w:rPr>
        <w:t>3</w:t>
      </w:r>
      <w:bookmarkStart w:id="0" w:name="_GoBack"/>
      <w:bookmarkEnd w:id="0"/>
      <w:r w:rsidRPr="00A80439">
        <w:t>. Влияние длительности внесения (</w:t>
      </w:r>
      <w:r w:rsidRPr="00A80439">
        <w:rPr>
          <w:lang w:val="en-US"/>
        </w:rPr>
        <w:t>X</w:t>
      </w:r>
      <w:r w:rsidRPr="00A80439">
        <w:t>, число лет) и дозы (</w:t>
      </w:r>
      <w:r w:rsidRPr="00A80439">
        <w:rPr>
          <w:lang w:val="en-US"/>
        </w:rPr>
        <w:t>Z</w:t>
      </w:r>
      <w:r w:rsidRPr="00A80439">
        <w:t xml:space="preserve">, </w:t>
      </w:r>
      <w:r>
        <w:t>г</w:t>
      </w:r>
      <w:r w:rsidRPr="00A80439">
        <w:t>/</w:t>
      </w:r>
      <w:r>
        <w:t>м</w:t>
      </w:r>
      <w:r w:rsidRPr="00A80439">
        <w:rPr>
          <w:vertAlign w:val="superscript"/>
        </w:rPr>
        <w:t>2</w:t>
      </w:r>
      <w:r w:rsidRPr="00A80439">
        <w:t xml:space="preserve">) минеральных и органических удобрений на </w:t>
      </w:r>
      <w:r>
        <w:t xml:space="preserve">размеры пулов органического углерода в </w:t>
      </w:r>
      <w:r w:rsidRPr="00A80439">
        <w:t>почв</w:t>
      </w:r>
      <w:r>
        <w:t>е</w:t>
      </w:r>
      <w:r w:rsidRPr="00A80439">
        <w:t xml:space="preserve"> (</w:t>
      </w:r>
      <w:r w:rsidRPr="00A80439">
        <w:rPr>
          <w:lang w:val="en-US"/>
        </w:rPr>
        <w:t>Y</w:t>
      </w:r>
      <w:r>
        <w:t>, г/кг почвы</w:t>
      </w:r>
      <w:r w:rsidRPr="00A80439">
        <w:t>)</w:t>
      </w:r>
    </w:p>
    <w:p w14:paraId="58C9A302" w14:textId="77777777" w:rsidR="0024633A" w:rsidRPr="00A80439" w:rsidRDefault="0024633A" w:rsidP="002463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4633A" w:rsidRPr="00A80439" w14:paraId="38875359" w14:textId="77777777" w:rsidTr="00A51773">
        <w:tc>
          <w:tcPr>
            <w:tcW w:w="4785" w:type="dxa"/>
            <w:gridSpan w:val="3"/>
          </w:tcPr>
          <w:p w14:paraId="4A7F7325" w14:textId="77777777" w:rsidR="0024633A" w:rsidRDefault="0024633A" w:rsidP="00A51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Mineral fertilizers</w:t>
            </w:r>
            <w:r w:rsidRPr="000163A5">
              <w:rPr>
                <w:lang w:val="en-US"/>
              </w:rPr>
              <w:t xml:space="preserve"> (</w:t>
            </w:r>
            <w:r w:rsidRPr="00A80439">
              <w:rPr>
                <w:lang w:val="en-US"/>
              </w:rPr>
              <w:t>N</w:t>
            </w:r>
            <w:r w:rsidRPr="000163A5">
              <w:rPr>
                <w:lang w:val="en-US"/>
              </w:rPr>
              <w:t xml:space="preserve"> + </w:t>
            </w:r>
            <w:r w:rsidRPr="00A80439">
              <w:rPr>
                <w:lang w:val="en-US"/>
              </w:rPr>
              <w:t>P</w:t>
            </w:r>
            <w:r w:rsidRPr="000163A5">
              <w:rPr>
                <w:vertAlign w:val="subscript"/>
                <w:lang w:val="en-US"/>
              </w:rPr>
              <w:t>2</w:t>
            </w:r>
            <w:r w:rsidRPr="00A80439">
              <w:rPr>
                <w:lang w:val="en-US"/>
              </w:rPr>
              <w:t>O</w:t>
            </w:r>
            <w:r w:rsidRPr="000163A5">
              <w:rPr>
                <w:vertAlign w:val="subscript"/>
                <w:lang w:val="en-US"/>
              </w:rPr>
              <w:t>5</w:t>
            </w:r>
            <w:r w:rsidRPr="000163A5">
              <w:rPr>
                <w:lang w:val="en-US"/>
              </w:rPr>
              <w:t xml:space="preserve"> + </w:t>
            </w:r>
            <w:r w:rsidRPr="00A80439">
              <w:rPr>
                <w:lang w:val="en-US"/>
              </w:rPr>
              <w:t>K</w:t>
            </w:r>
            <w:r w:rsidRPr="000163A5">
              <w:rPr>
                <w:vertAlign w:val="subscript"/>
                <w:lang w:val="en-US"/>
              </w:rPr>
              <w:t>2</w:t>
            </w:r>
            <w:r w:rsidRPr="00A80439">
              <w:rPr>
                <w:lang w:val="en-US"/>
              </w:rPr>
              <w:t>O</w:t>
            </w:r>
            <w:r>
              <w:rPr>
                <w:lang w:val="en-US"/>
              </w:rPr>
              <w:t>)</w:t>
            </w:r>
          </w:p>
          <w:p w14:paraId="1671301B" w14:textId="77777777" w:rsidR="0024633A" w:rsidRPr="007C52E7" w:rsidRDefault="0024633A" w:rsidP="00A51773">
            <w:pPr>
              <w:jc w:val="center"/>
            </w:pPr>
            <w:r w:rsidRPr="00A80439">
              <w:t>Минеральные</w:t>
            </w:r>
            <w:r w:rsidRPr="007C52E7">
              <w:t xml:space="preserve"> </w:t>
            </w:r>
            <w:r w:rsidRPr="00A80439">
              <w:t>удобрения</w:t>
            </w:r>
            <w:r w:rsidRPr="007C52E7">
              <w:t xml:space="preserve"> (</w:t>
            </w:r>
            <w:r w:rsidRPr="00A80439">
              <w:rPr>
                <w:lang w:val="en-US"/>
              </w:rPr>
              <w:t>N</w:t>
            </w:r>
            <w:r w:rsidRPr="007C52E7">
              <w:t xml:space="preserve"> + </w:t>
            </w:r>
            <w:r w:rsidRPr="00A80439">
              <w:rPr>
                <w:lang w:val="en-US"/>
              </w:rPr>
              <w:t>P</w:t>
            </w:r>
            <w:r w:rsidRPr="007C52E7">
              <w:rPr>
                <w:vertAlign w:val="subscript"/>
              </w:rPr>
              <w:t>2</w:t>
            </w:r>
            <w:r w:rsidRPr="00A80439">
              <w:rPr>
                <w:lang w:val="en-US"/>
              </w:rPr>
              <w:t>O</w:t>
            </w:r>
            <w:r w:rsidRPr="007C52E7">
              <w:rPr>
                <w:vertAlign w:val="subscript"/>
              </w:rPr>
              <w:t>5</w:t>
            </w:r>
            <w:r w:rsidRPr="007C52E7">
              <w:t xml:space="preserve"> + </w:t>
            </w:r>
            <w:r w:rsidRPr="00A80439">
              <w:rPr>
                <w:lang w:val="en-US"/>
              </w:rPr>
              <w:t>K</w:t>
            </w:r>
            <w:r w:rsidRPr="007C52E7">
              <w:rPr>
                <w:vertAlign w:val="subscript"/>
              </w:rPr>
              <w:t>2</w:t>
            </w:r>
            <w:r w:rsidRPr="00A80439">
              <w:rPr>
                <w:lang w:val="en-US"/>
              </w:rPr>
              <w:t>O</w:t>
            </w:r>
            <w:r w:rsidRPr="007C52E7">
              <w:t>)</w:t>
            </w:r>
          </w:p>
        </w:tc>
        <w:tc>
          <w:tcPr>
            <w:tcW w:w="4786" w:type="dxa"/>
            <w:gridSpan w:val="3"/>
          </w:tcPr>
          <w:p w14:paraId="0F4F313C" w14:textId="77777777" w:rsidR="0024633A" w:rsidRDefault="0024633A" w:rsidP="00A51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Organic fertilizers</w:t>
            </w:r>
          </w:p>
          <w:p w14:paraId="6C2091D4" w14:textId="77777777" w:rsidR="0024633A" w:rsidRPr="000163A5" w:rsidRDefault="0024633A" w:rsidP="00A51773">
            <w:pPr>
              <w:jc w:val="center"/>
              <w:rPr>
                <w:lang w:val="en-US"/>
              </w:rPr>
            </w:pPr>
            <w:r w:rsidRPr="00A80439">
              <w:t>Органические удобрения</w:t>
            </w:r>
          </w:p>
        </w:tc>
      </w:tr>
      <w:tr w:rsidR="0024633A" w:rsidRPr="00A80439" w14:paraId="25AB8D0C" w14:textId="77777777" w:rsidTr="00A51773">
        <w:tc>
          <w:tcPr>
            <w:tcW w:w="9571" w:type="dxa"/>
            <w:gridSpan w:val="6"/>
          </w:tcPr>
          <w:p w14:paraId="3A955560" w14:textId="77777777" w:rsidR="0024633A" w:rsidRPr="000163A5" w:rsidRDefault="0024633A" w:rsidP="00A51773">
            <w:pPr>
              <w:jc w:val="center"/>
              <w:rPr>
                <w:lang w:val="en-US"/>
              </w:rPr>
            </w:pPr>
            <w:r w:rsidRPr="000163A5">
              <w:rPr>
                <w:lang w:val="en-US"/>
              </w:rPr>
              <w:t xml:space="preserve">Equations and determination coefficients </w:t>
            </w:r>
            <w:r w:rsidRPr="000163A5">
              <w:rPr>
                <w:i/>
                <w:lang w:val="en-US"/>
              </w:rPr>
              <w:t>R</w:t>
            </w:r>
            <w:r w:rsidRPr="000163A5">
              <w:rPr>
                <w:vertAlign w:val="superscript"/>
                <w:lang w:val="en-US"/>
              </w:rPr>
              <w:t>2</w:t>
            </w:r>
            <w:r w:rsidRPr="000163A5">
              <w:rPr>
                <w:lang w:val="en-US"/>
              </w:rPr>
              <w:t xml:space="preserve"> at the significance level (</w:t>
            </w:r>
            <w:r w:rsidRPr="000163A5">
              <w:rPr>
                <w:i/>
                <w:lang w:val="en-US"/>
              </w:rPr>
              <w:t>P</w:t>
            </w:r>
            <w:r w:rsidRPr="000163A5">
              <w:rPr>
                <w:lang w:val="en-US"/>
              </w:rPr>
              <w:t>)</w:t>
            </w:r>
          </w:p>
          <w:p w14:paraId="0DF907C3" w14:textId="77777777" w:rsidR="0024633A" w:rsidRPr="000163A5" w:rsidRDefault="0024633A" w:rsidP="00A51773">
            <w:pPr>
              <w:jc w:val="center"/>
            </w:pPr>
            <w:r w:rsidRPr="00A80439">
              <w:t>Уравнени</w:t>
            </w:r>
            <w:r>
              <w:t>я</w:t>
            </w:r>
            <w:r w:rsidRPr="00A80439">
              <w:t xml:space="preserve"> и коэффициенты детерминации </w:t>
            </w:r>
            <w:r w:rsidRPr="00A80439">
              <w:rPr>
                <w:i/>
                <w:lang w:val="en-US"/>
              </w:rPr>
              <w:t>R</w:t>
            </w:r>
            <w:r w:rsidRPr="00A80439">
              <w:rPr>
                <w:vertAlign w:val="superscript"/>
              </w:rPr>
              <w:t>2</w:t>
            </w:r>
            <w:r w:rsidRPr="00A80439">
              <w:t xml:space="preserve"> при уровне значимости (</w:t>
            </w:r>
            <w:r w:rsidRPr="00A80439">
              <w:rPr>
                <w:i/>
                <w:lang w:val="en-US"/>
              </w:rPr>
              <w:t>P</w:t>
            </w:r>
            <w:r w:rsidRPr="00A80439">
              <w:t>)</w:t>
            </w:r>
          </w:p>
        </w:tc>
      </w:tr>
      <w:tr w:rsidR="0024633A" w:rsidRPr="00A80439" w14:paraId="57D9C2DE" w14:textId="77777777" w:rsidTr="00A51773">
        <w:tc>
          <w:tcPr>
            <w:tcW w:w="1595" w:type="dxa"/>
            <w:tcBorders>
              <w:bottom w:val="single" w:sz="4" w:space="0" w:color="auto"/>
            </w:tcBorders>
          </w:tcPr>
          <w:p w14:paraId="414ECA98" w14:textId="77777777" w:rsidR="0024633A" w:rsidRPr="000163A5" w:rsidRDefault="0024633A" w:rsidP="00A51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  <w:p w14:paraId="06BEFCC5" w14:textId="77777777" w:rsidR="0024633A" w:rsidRPr="00A80439" w:rsidRDefault="0024633A" w:rsidP="00A51773">
            <w:pPr>
              <w:jc w:val="center"/>
            </w:pPr>
            <w:r w:rsidRPr="00A80439">
              <w:t>Общий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67F3B2FB" w14:textId="77777777" w:rsidR="0024633A" w:rsidRPr="000163A5" w:rsidRDefault="0024633A" w:rsidP="00A51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proofErr w:type="spellStart"/>
            <w:r w:rsidRPr="000163A5">
              <w:t>actor</w:t>
            </w:r>
            <w:proofErr w:type="spellEnd"/>
            <w:r>
              <w:rPr>
                <w:lang w:val="en-US"/>
              </w:rPr>
              <w:t xml:space="preserve"> </w:t>
            </w:r>
            <w:r w:rsidRPr="0018537F">
              <w:rPr>
                <w:i/>
                <w:lang w:val="en-US"/>
              </w:rPr>
              <w:t>X</w:t>
            </w:r>
          </w:p>
          <w:p w14:paraId="0B2647D7" w14:textId="77777777" w:rsidR="0024633A" w:rsidRPr="00A80439" w:rsidRDefault="0024633A" w:rsidP="00A51773">
            <w:pPr>
              <w:jc w:val="center"/>
            </w:pPr>
            <w:r w:rsidRPr="00A80439">
              <w:t xml:space="preserve">Фактор </w:t>
            </w:r>
            <w:r w:rsidRPr="0018537F">
              <w:rPr>
                <w:i/>
                <w:lang w:val="en-US"/>
              </w:rPr>
              <w:t>X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569EB1DC" w14:textId="77777777" w:rsidR="0024633A" w:rsidRPr="000163A5" w:rsidRDefault="0024633A" w:rsidP="00A51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Factor </w:t>
            </w:r>
            <w:r w:rsidRPr="0018537F">
              <w:rPr>
                <w:i/>
                <w:lang w:val="en-US"/>
              </w:rPr>
              <w:t>Z</w:t>
            </w:r>
          </w:p>
          <w:p w14:paraId="211A2BF3" w14:textId="77777777" w:rsidR="0024633A" w:rsidRPr="00A80439" w:rsidRDefault="0024633A" w:rsidP="00A51773">
            <w:pPr>
              <w:jc w:val="center"/>
              <w:rPr>
                <w:lang w:val="en-US"/>
              </w:rPr>
            </w:pPr>
            <w:r w:rsidRPr="00A80439">
              <w:t xml:space="preserve">Фактор </w:t>
            </w:r>
            <w:r w:rsidRPr="0018537F">
              <w:rPr>
                <w:i/>
                <w:lang w:val="en-US"/>
              </w:rPr>
              <w:t>Z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0414D9C1" w14:textId="77777777" w:rsidR="0024633A" w:rsidRPr="000163A5" w:rsidRDefault="0024633A" w:rsidP="00A51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  <w:p w14:paraId="2EF277BD" w14:textId="77777777" w:rsidR="0024633A" w:rsidRPr="00A80439" w:rsidRDefault="0024633A" w:rsidP="00A51773">
            <w:pPr>
              <w:jc w:val="center"/>
            </w:pPr>
            <w:r w:rsidRPr="00A80439">
              <w:t>Общий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26E85119" w14:textId="77777777" w:rsidR="0024633A" w:rsidRPr="000163A5" w:rsidRDefault="0024633A" w:rsidP="00A51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Factor </w:t>
            </w:r>
            <w:r w:rsidRPr="0018537F">
              <w:rPr>
                <w:i/>
                <w:lang w:val="en-US"/>
              </w:rPr>
              <w:t>X</w:t>
            </w:r>
          </w:p>
          <w:p w14:paraId="397BF1D7" w14:textId="77777777" w:rsidR="0024633A" w:rsidRPr="00A80439" w:rsidRDefault="0024633A" w:rsidP="00A51773">
            <w:pPr>
              <w:jc w:val="center"/>
            </w:pPr>
            <w:r w:rsidRPr="00A80439">
              <w:t xml:space="preserve">Фактор </w:t>
            </w:r>
            <w:r w:rsidRPr="0018537F">
              <w:rPr>
                <w:i/>
                <w:lang w:val="en-US"/>
              </w:rPr>
              <w:t>X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62F9A310" w14:textId="77777777" w:rsidR="0024633A" w:rsidRPr="0018537F" w:rsidRDefault="0024633A" w:rsidP="00A51773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 xml:space="preserve">Factor </w:t>
            </w:r>
            <w:r w:rsidRPr="0018537F">
              <w:rPr>
                <w:i/>
                <w:lang w:val="en-US"/>
              </w:rPr>
              <w:t>Z</w:t>
            </w:r>
          </w:p>
          <w:p w14:paraId="1DF1947A" w14:textId="77777777" w:rsidR="0024633A" w:rsidRPr="00A80439" w:rsidRDefault="0024633A" w:rsidP="00A51773">
            <w:pPr>
              <w:jc w:val="center"/>
              <w:rPr>
                <w:lang w:val="en-US"/>
              </w:rPr>
            </w:pPr>
            <w:r w:rsidRPr="00A80439">
              <w:t xml:space="preserve">Фактор </w:t>
            </w:r>
            <w:r w:rsidRPr="0018537F">
              <w:rPr>
                <w:i/>
                <w:lang w:val="en-US"/>
              </w:rPr>
              <w:t>Z</w:t>
            </w:r>
          </w:p>
        </w:tc>
      </w:tr>
      <w:tr w:rsidR="0024633A" w:rsidRPr="00A80439" w14:paraId="50E0B590" w14:textId="77777777" w:rsidTr="00A51773">
        <w:tc>
          <w:tcPr>
            <w:tcW w:w="9571" w:type="dxa"/>
            <w:gridSpan w:val="6"/>
            <w:tcBorders>
              <w:bottom w:val="nil"/>
            </w:tcBorders>
          </w:tcPr>
          <w:p w14:paraId="5815A17A" w14:textId="77777777" w:rsidR="0024633A" w:rsidRPr="0018537F" w:rsidRDefault="0024633A" w:rsidP="00A51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proofErr w:type="spellStart"/>
            <w:r w:rsidRPr="00E40BEE">
              <w:rPr>
                <w:vertAlign w:val="subscript"/>
              </w:rPr>
              <w:t>орг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C</w:t>
            </w:r>
            <w:r w:rsidRPr="0018537F">
              <w:rPr>
                <w:vertAlign w:val="subscript"/>
                <w:lang w:val="en-US"/>
              </w:rPr>
              <w:t>org</w:t>
            </w:r>
            <w:proofErr w:type="spellEnd"/>
          </w:p>
        </w:tc>
      </w:tr>
      <w:tr w:rsidR="0024633A" w:rsidRPr="00A80439" w14:paraId="5BD50C07" w14:textId="77777777" w:rsidTr="00A51773">
        <w:tc>
          <w:tcPr>
            <w:tcW w:w="4785" w:type="dxa"/>
            <w:gridSpan w:val="3"/>
            <w:tcBorders>
              <w:top w:val="nil"/>
              <w:bottom w:val="nil"/>
              <w:right w:val="nil"/>
            </w:tcBorders>
          </w:tcPr>
          <w:p w14:paraId="57A232E6" w14:textId="77777777" w:rsidR="0024633A" w:rsidRPr="00A3751E" w:rsidRDefault="0024633A" w:rsidP="00A51773">
            <w:pPr>
              <w:rPr>
                <w:rFonts w:cs="Times New Roman"/>
                <w:szCs w:val="24"/>
              </w:rPr>
            </w:pPr>
            <w:r w:rsidRPr="0018537F">
              <w:rPr>
                <w:rFonts w:cs="Times New Roman"/>
                <w:i/>
                <w:szCs w:val="24"/>
                <w:lang w:val="en-US"/>
              </w:rPr>
              <w:t>Y</w:t>
            </w:r>
            <w:r w:rsidRPr="00A3751E">
              <w:rPr>
                <w:rFonts w:cs="Times New Roman"/>
                <w:szCs w:val="24"/>
              </w:rPr>
              <w:t xml:space="preserve"> = 9</w:t>
            </w:r>
            <w:r>
              <w:rPr>
                <w:rFonts w:cs="Times New Roman"/>
                <w:szCs w:val="24"/>
              </w:rPr>
              <w:t>.</w:t>
            </w:r>
            <w:r w:rsidRPr="00A3751E">
              <w:rPr>
                <w:rFonts w:cs="Times New Roman"/>
                <w:szCs w:val="24"/>
              </w:rPr>
              <w:t>16</w:t>
            </w:r>
            <w:r w:rsidRPr="00A3751E">
              <w:rPr>
                <w:rFonts w:cs="Times New Roman"/>
                <w:szCs w:val="24"/>
                <w:lang w:val="en-US"/>
              </w:rPr>
              <w:t xml:space="preserve"> + </w:t>
            </w:r>
            <w:r w:rsidRPr="00A3751E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A3751E">
              <w:rPr>
                <w:rFonts w:cs="Times New Roman"/>
                <w:szCs w:val="24"/>
              </w:rPr>
              <w:t>33</w:t>
            </w:r>
            <w:r w:rsidRPr="00A3751E">
              <w:rPr>
                <w:rFonts w:cs="Times New Roman"/>
                <w:szCs w:val="24"/>
                <w:lang w:val="en-US"/>
              </w:rPr>
              <w:t>3</w:t>
            </w:r>
            <w:r w:rsidRPr="0018537F">
              <w:rPr>
                <w:rFonts w:cs="Times New Roman"/>
                <w:i/>
                <w:szCs w:val="24"/>
                <w:lang w:val="en-US"/>
              </w:rPr>
              <w:t>X</w:t>
            </w:r>
            <w:r w:rsidRPr="00A3751E">
              <w:rPr>
                <w:rFonts w:cs="Times New Roman"/>
                <w:szCs w:val="24"/>
              </w:rPr>
              <w:t xml:space="preserve"> + 0</w:t>
            </w:r>
            <w:r>
              <w:rPr>
                <w:rFonts w:cs="Times New Roman"/>
                <w:szCs w:val="24"/>
              </w:rPr>
              <w:t>.006</w:t>
            </w:r>
            <w:r w:rsidRPr="0018537F">
              <w:rPr>
                <w:rFonts w:cs="Times New Roman"/>
                <w:i/>
                <w:szCs w:val="24"/>
                <w:lang w:val="en-US"/>
              </w:rPr>
              <w:t>Z</w:t>
            </w:r>
            <w:r w:rsidRPr="00A375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</w:tcBorders>
          </w:tcPr>
          <w:p w14:paraId="04877661" w14:textId="77777777" w:rsidR="0024633A" w:rsidRPr="00A3751E" w:rsidRDefault="0024633A" w:rsidP="00A51773">
            <w:pPr>
              <w:rPr>
                <w:rFonts w:cs="Times New Roman"/>
                <w:szCs w:val="24"/>
                <w:lang w:val="en-US"/>
              </w:rPr>
            </w:pPr>
            <w:r w:rsidRPr="0018537F">
              <w:rPr>
                <w:rFonts w:cs="Times New Roman"/>
                <w:i/>
                <w:szCs w:val="24"/>
                <w:lang w:val="en-US"/>
              </w:rPr>
              <w:t>Y</w:t>
            </w:r>
            <w:r w:rsidRPr="00A3751E">
              <w:rPr>
                <w:rFonts w:cs="Times New Roman"/>
                <w:szCs w:val="24"/>
                <w:lang w:val="en-US"/>
              </w:rPr>
              <w:t xml:space="preserve"> = 6</w:t>
            </w:r>
            <w:r>
              <w:rPr>
                <w:rFonts w:cs="Times New Roman"/>
                <w:szCs w:val="24"/>
                <w:lang w:val="en-US"/>
              </w:rPr>
              <w:t>.</w:t>
            </w:r>
            <w:r w:rsidRPr="00A3751E">
              <w:rPr>
                <w:rFonts w:cs="Times New Roman"/>
                <w:szCs w:val="24"/>
                <w:lang w:val="en-US"/>
              </w:rPr>
              <w:t>68 + 0</w:t>
            </w:r>
            <w:r>
              <w:rPr>
                <w:rFonts w:cs="Times New Roman"/>
                <w:szCs w:val="24"/>
                <w:lang w:val="en-US"/>
              </w:rPr>
              <w:t>.</w:t>
            </w:r>
            <w:r w:rsidRPr="00A3751E">
              <w:rPr>
                <w:rFonts w:cs="Times New Roman"/>
                <w:szCs w:val="24"/>
                <w:lang w:val="en-US"/>
              </w:rPr>
              <w:t>851</w:t>
            </w:r>
            <w:r w:rsidRPr="0018537F">
              <w:rPr>
                <w:rFonts w:cs="Times New Roman"/>
                <w:i/>
                <w:szCs w:val="24"/>
                <w:lang w:val="en-US"/>
              </w:rPr>
              <w:t>X</w:t>
            </w:r>
            <w:r w:rsidRPr="00A3751E">
              <w:rPr>
                <w:rFonts w:cs="Times New Roman"/>
                <w:szCs w:val="24"/>
                <w:lang w:val="en-US"/>
              </w:rPr>
              <w:t xml:space="preserve"> + 0</w:t>
            </w:r>
            <w:r>
              <w:rPr>
                <w:rFonts w:cs="Times New Roman"/>
                <w:szCs w:val="24"/>
                <w:lang w:val="en-US"/>
              </w:rPr>
              <w:t>.</w:t>
            </w:r>
            <w:r w:rsidRPr="00A3751E">
              <w:rPr>
                <w:rFonts w:cs="Times New Roman"/>
                <w:szCs w:val="24"/>
                <w:lang w:val="en-US"/>
              </w:rPr>
              <w:t>9</w:t>
            </w:r>
            <w:r>
              <w:rPr>
                <w:rFonts w:cs="Times New Roman"/>
                <w:szCs w:val="24"/>
              </w:rPr>
              <w:t>28</w:t>
            </w:r>
            <w:r w:rsidRPr="0018537F">
              <w:rPr>
                <w:rFonts w:cs="Times New Roman"/>
                <w:i/>
                <w:szCs w:val="24"/>
                <w:lang w:val="en-US"/>
              </w:rPr>
              <w:t>Z</w:t>
            </w:r>
            <w:r w:rsidRPr="00A3751E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24633A" w:rsidRPr="00A80439" w14:paraId="5829727D" w14:textId="77777777" w:rsidTr="00A51773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173B4981" w14:textId="77777777" w:rsidR="0024633A" w:rsidRPr="00A3751E" w:rsidRDefault="0024633A" w:rsidP="00A51773">
            <w:pPr>
              <w:rPr>
                <w:rFonts w:cs="Times New Roman"/>
                <w:szCs w:val="24"/>
              </w:rPr>
            </w:pPr>
            <w:r w:rsidRPr="00A3751E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A3751E">
              <w:rPr>
                <w:rFonts w:cs="Times New Roman"/>
                <w:szCs w:val="24"/>
              </w:rPr>
              <w:t>738 (&lt;0</w:t>
            </w:r>
            <w:r>
              <w:rPr>
                <w:rFonts w:cs="Times New Roman"/>
                <w:szCs w:val="24"/>
              </w:rPr>
              <w:t>.</w:t>
            </w:r>
            <w:r w:rsidRPr="00A3751E">
              <w:rPr>
                <w:rFonts w:cs="Times New Roman"/>
                <w:szCs w:val="24"/>
              </w:rPr>
              <w:t>001)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587F8EFC" w14:textId="77777777" w:rsidR="0024633A" w:rsidRPr="00A3751E" w:rsidRDefault="0024633A" w:rsidP="00A51773">
            <w:pPr>
              <w:rPr>
                <w:rFonts w:cs="Times New Roman"/>
                <w:szCs w:val="24"/>
              </w:rPr>
            </w:pPr>
            <w:r w:rsidRPr="00A3751E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A3751E">
              <w:rPr>
                <w:rFonts w:cs="Times New Roman"/>
                <w:szCs w:val="24"/>
              </w:rPr>
              <w:t>690 (&lt;0</w:t>
            </w:r>
            <w:r>
              <w:rPr>
                <w:rFonts w:cs="Times New Roman"/>
                <w:szCs w:val="24"/>
              </w:rPr>
              <w:t>.</w:t>
            </w:r>
            <w:r w:rsidRPr="00A3751E">
              <w:rPr>
                <w:rFonts w:cs="Times New Roman"/>
                <w:szCs w:val="24"/>
              </w:rPr>
              <w:t>001)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309D516F" w14:textId="77777777" w:rsidR="0024633A" w:rsidRPr="00A3751E" w:rsidRDefault="0024633A" w:rsidP="00A51773">
            <w:pPr>
              <w:rPr>
                <w:rFonts w:cs="Times New Roman"/>
                <w:szCs w:val="24"/>
              </w:rPr>
            </w:pPr>
            <w:r w:rsidRPr="00A3751E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A3751E">
              <w:rPr>
                <w:rFonts w:cs="Times New Roman"/>
                <w:szCs w:val="24"/>
              </w:rPr>
              <w:t>048 (&lt;0</w:t>
            </w:r>
            <w:r>
              <w:rPr>
                <w:rFonts w:cs="Times New Roman"/>
                <w:szCs w:val="24"/>
              </w:rPr>
              <w:t>.</w:t>
            </w:r>
            <w:r w:rsidRPr="00A3751E">
              <w:rPr>
                <w:rFonts w:cs="Times New Roman"/>
                <w:szCs w:val="24"/>
              </w:rPr>
              <w:t>008)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1E49DAC8" w14:textId="77777777" w:rsidR="0024633A" w:rsidRPr="00A3751E" w:rsidRDefault="0024633A" w:rsidP="00A51773">
            <w:pPr>
              <w:rPr>
                <w:rFonts w:cs="Times New Roman"/>
                <w:szCs w:val="24"/>
                <w:lang w:val="en-US"/>
              </w:rPr>
            </w:pPr>
            <w:r w:rsidRPr="00A3751E">
              <w:rPr>
                <w:rFonts w:cs="Times New Roman"/>
                <w:szCs w:val="24"/>
                <w:lang w:val="en-US"/>
              </w:rPr>
              <w:t>0</w:t>
            </w:r>
            <w:r>
              <w:rPr>
                <w:rFonts w:cs="Times New Roman"/>
                <w:szCs w:val="24"/>
                <w:lang w:val="en-US"/>
              </w:rPr>
              <w:t>.</w:t>
            </w:r>
            <w:r w:rsidRPr="00A3751E">
              <w:rPr>
                <w:rFonts w:cs="Times New Roman"/>
                <w:szCs w:val="24"/>
                <w:lang w:val="en-US"/>
              </w:rPr>
              <w:t xml:space="preserve">911 </w:t>
            </w:r>
            <w:r w:rsidRPr="00A3751E">
              <w:rPr>
                <w:rFonts w:cs="Times New Roman"/>
                <w:szCs w:val="24"/>
              </w:rPr>
              <w:t>(&lt;0</w:t>
            </w:r>
            <w:r>
              <w:rPr>
                <w:rFonts w:cs="Times New Roman"/>
                <w:szCs w:val="24"/>
              </w:rPr>
              <w:t>.</w:t>
            </w:r>
            <w:r w:rsidRPr="00A3751E">
              <w:rPr>
                <w:rFonts w:cs="Times New Roman"/>
                <w:szCs w:val="24"/>
              </w:rPr>
              <w:t>001)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125ADAC3" w14:textId="77777777" w:rsidR="0024633A" w:rsidRPr="00A3751E" w:rsidRDefault="0024633A" w:rsidP="00A51773">
            <w:pPr>
              <w:rPr>
                <w:rFonts w:cs="Times New Roman"/>
                <w:szCs w:val="24"/>
                <w:lang w:val="en-US"/>
              </w:rPr>
            </w:pPr>
            <w:r w:rsidRPr="00A3751E">
              <w:rPr>
                <w:rFonts w:cs="Times New Roman"/>
                <w:szCs w:val="24"/>
                <w:lang w:val="en-US"/>
              </w:rPr>
              <w:t>0</w:t>
            </w:r>
            <w:r>
              <w:rPr>
                <w:rFonts w:cs="Times New Roman"/>
                <w:szCs w:val="24"/>
                <w:lang w:val="en-US"/>
              </w:rPr>
              <w:t>.</w:t>
            </w:r>
            <w:r w:rsidRPr="00A3751E">
              <w:rPr>
                <w:rFonts w:cs="Times New Roman"/>
                <w:szCs w:val="24"/>
                <w:lang w:val="en-US"/>
              </w:rPr>
              <w:t xml:space="preserve">282 </w:t>
            </w:r>
            <w:r w:rsidRPr="00A3751E">
              <w:rPr>
                <w:rFonts w:cs="Times New Roman"/>
                <w:szCs w:val="24"/>
              </w:rPr>
              <w:t>(&lt;0</w:t>
            </w:r>
            <w:r>
              <w:rPr>
                <w:rFonts w:cs="Times New Roman"/>
                <w:szCs w:val="24"/>
              </w:rPr>
              <w:t>.</w:t>
            </w:r>
            <w:r w:rsidRPr="00A3751E">
              <w:rPr>
                <w:rFonts w:cs="Times New Roman"/>
                <w:szCs w:val="24"/>
              </w:rPr>
              <w:t>001)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14:paraId="428735D8" w14:textId="77777777" w:rsidR="0024633A" w:rsidRPr="00A3751E" w:rsidRDefault="0024633A" w:rsidP="00A51773">
            <w:pPr>
              <w:rPr>
                <w:rFonts w:cs="Times New Roman"/>
                <w:szCs w:val="24"/>
                <w:lang w:val="en-US"/>
              </w:rPr>
            </w:pPr>
            <w:r w:rsidRPr="00A3751E">
              <w:rPr>
                <w:rFonts w:cs="Times New Roman"/>
                <w:szCs w:val="24"/>
                <w:lang w:val="en-US"/>
              </w:rPr>
              <w:t>0</w:t>
            </w:r>
            <w:r>
              <w:rPr>
                <w:rFonts w:cs="Times New Roman"/>
                <w:szCs w:val="24"/>
                <w:lang w:val="en-US"/>
              </w:rPr>
              <w:t>.</w:t>
            </w:r>
            <w:r w:rsidRPr="00A3751E">
              <w:rPr>
                <w:rFonts w:cs="Times New Roman"/>
                <w:szCs w:val="24"/>
                <w:lang w:val="en-US"/>
              </w:rPr>
              <w:t xml:space="preserve">629 </w:t>
            </w:r>
            <w:r w:rsidRPr="00A3751E">
              <w:rPr>
                <w:rFonts w:cs="Times New Roman"/>
                <w:szCs w:val="24"/>
              </w:rPr>
              <w:t>(&lt;0</w:t>
            </w:r>
            <w:r>
              <w:rPr>
                <w:rFonts w:cs="Times New Roman"/>
                <w:szCs w:val="24"/>
              </w:rPr>
              <w:t>.</w:t>
            </w:r>
            <w:r w:rsidRPr="00A3751E">
              <w:rPr>
                <w:rFonts w:cs="Times New Roman"/>
                <w:szCs w:val="24"/>
              </w:rPr>
              <w:t>001)</w:t>
            </w:r>
          </w:p>
        </w:tc>
      </w:tr>
      <w:tr w:rsidR="0024633A" w:rsidRPr="00A80439" w14:paraId="06DD7ADB" w14:textId="77777777" w:rsidTr="00A51773">
        <w:tc>
          <w:tcPr>
            <w:tcW w:w="9571" w:type="dxa"/>
            <w:gridSpan w:val="6"/>
            <w:tcBorders>
              <w:top w:val="nil"/>
              <w:bottom w:val="nil"/>
            </w:tcBorders>
          </w:tcPr>
          <w:p w14:paraId="491A0924" w14:textId="77777777" w:rsidR="0024633A" w:rsidRPr="00A80439" w:rsidRDefault="0024633A" w:rsidP="00A51773">
            <w:pPr>
              <w:jc w:val="center"/>
            </w:pPr>
            <w:r>
              <w:rPr>
                <w:lang w:val="en-US"/>
              </w:rPr>
              <w:t>C</w:t>
            </w:r>
            <w:r w:rsidRPr="00A80439">
              <w:rPr>
                <w:vertAlign w:val="subscript"/>
                <w:lang w:val="en-US"/>
              </w:rPr>
              <w:t>POM</w:t>
            </w:r>
            <w:r>
              <w:rPr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</w:t>
            </w:r>
            <w:r w:rsidRPr="00A80439">
              <w:rPr>
                <w:vertAlign w:val="subscript"/>
                <w:lang w:val="en-US"/>
              </w:rPr>
              <w:t>POM</w:t>
            </w:r>
            <w:proofErr w:type="spellEnd"/>
          </w:p>
        </w:tc>
      </w:tr>
      <w:tr w:rsidR="0024633A" w:rsidRPr="00A80439" w14:paraId="372F7EA8" w14:textId="77777777" w:rsidTr="00A51773">
        <w:tc>
          <w:tcPr>
            <w:tcW w:w="4785" w:type="dxa"/>
            <w:gridSpan w:val="3"/>
            <w:tcBorders>
              <w:top w:val="nil"/>
              <w:bottom w:val="nil"/>
              <w:right w:val="nil"/>
            </w:tcBorders>
          </w:tcPr>
          <w:p w14:paraId="79BECFB0" w14:textId="77777777" w:rsidR="0024633A" w:rsidRPr="00F262C3" w:rsidRDefault="0024633A" w:rsidP="00A51773">
            <w:pPr>
              <w:rPr>
                <w:lang w:val="en-US"/>
              </w:rPr>
            </w:pPr>
            <w:r w:rsidRPr="0018537F">
              <w:rPr>
                <w:i/>
                <w:lang w:val="en-US"/>
              </w:rPr>
              <w:t>Y</w:t>
            </w:r>
            <w:r w:rsidRPr="00F262C3">
              <w:rPr>
                <w:lang w:val="en-US"/>
              </w:rPr>
              <w:t xml:space="preserve"> = 1.59 + 0.046</w:t>
            </w:r>
            <w:r w:rsidRPr="0018537F">
              <w:rPr>
                <w:i/>
                <w:lang w:val="en-US"/>
              </w:rPr>
              <w:t>X</w:t>
            </w:r>
            <w:r w:rsidRPr="00F262C3">
              <w:rPr>
                <w:lang w:val="en-US"/>
              </w:rPr>
              <w:t xml:space="preserve"> + 0.005</w:t>
            </w:r>
            <w:r w:rsidRPr="0018537F">
              <w:rPr>
                <w:i/>
                <w:lang w:val="en-US"/>
              </w:rPr>
              <w:t>Z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</w:tcBorders>
          </w:tcPr>
          <w:p w14:paraId="2832929E" w14:textId="77777777" w:rsidR="0024633A" w:rsidRPr="00F262C3" w:rsidRDefault="0024633A" w:rsidP="00A51773">
            <w:pPr>
              <w:rPr>
                <w:lang w:val="en-US"/>
              </w:rPr>
            </w:pPr>
            <w:r w:rsidRPr="0018537F">
              <w:rPr>
                <w:i/>
                <w:lang w:val="en-US"/>
              </w:rPr>
              <w:t>Y</w:t>
            </w:r>
            <w:r w:rsidRPr="00F262C3">
              <w:rPr>
                <w:lang w:val="en-US"/>
              </w:rPr>
              <w:t xml:space="preserve"> = 0.350</w:t>
            </w:r>
            <w:r w:rsidRPr="0018537F">
              <w:rPr>
                <w:i/>
                <w:lang w:val="en-US"/>
              </w:rPr>
              <w:t>X</w:t>
            </w:r>
            <w:r w:rsidRPr="00F262C3">
              <w:rPr>
                <w:lang w:val="en-US"/>
              </w:rPr>
              <w:t xml:space="preserve"> + 0.653</w:t>
            </w:r>
            <w:r w:rsidRPr="0018537F">
              <w:rPr>
                <w:i/>
                <w:lang w:val="en-US"/>
              </w:rPr>
              <w:t>Z</w:t>
            </w:r>
            <w:r w:rsidRPr="00F262C3">
              <w:rPr>
                <w:lang w:val="en-US"/>
              </w:rPr>
              <w:t xml:space="preserve"> – 0.29*</w:t>
            </w:r>
          </w:p>
        </w:tc>
      </w:tr>
      <w:tr w:rsidR="0024633A" w:rsidRPr="00A80439" w14:paraId="3AA55E7E" w14:textId="77777777" w:rsidTr="00A51773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341AC2E8" w14:textId="77777777" w:rsidR="0024633A" w:rsidRPr="00F262C3" w:rsidRDefault="0024633A" w:rsidP="00A51773">
            <w:pPr>
              <w:rPr>
                <w:lang w:val="en-US"/>
              </w:rPr>
            </w:pPr>
            <w:r w:rsidRPr="00F262C3">
              <w:rPr>
                <w:lang w:val="en-US"/>
              </w:rPr>
              <w:t>0.489</w:t>
            </w:r>
          </w:p>
          <w:p w14:paraId="01B409E3" w14:textId="77777777" w:rsidR="0024633A" w:rsidRPr="00F262C3" w:rsidRDefault="0024633A" w:rsidP="00A51773">
            <w:pPr>
              <w:rPr>
                <w:lang w:val="en-US"/>
              </w:rPr>
            </w:pPr>
            <w:r w:rsidRPr="00F262C3">
              <w:rPr>
                <w:lang w:val="en-US"/>
              </w:rPr>
              <w:t>(</w:t>
            </w:r>
            <w:r w:rsidRPr="00F262C3">
              <w:t>&lt;0.001)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72EC0781" w14:textId="77777777" w:rsidR="0024633A" w:rsidRPr="00F262C3" w:rsidRDefault="0024633A" w:rsidP="00A51773">
            <w:pPr>
              <w:rPr>
                <w:lang w:val="en-US"/>
              </w:rPr>
            </w:pPr>
            <w:r w:rsidRPr="00F262C3">
              <w:rPr>
                <w:lang w:val="en-US"/>
              </w:rPr>
              <w:t>0.178</w:t>
            </w:r>
          </w:p>
          <w:p w14:paraId="63E8C8FD" w14:textId="77777777" w:rsidR="0024633A" w:rsidRPr="00F262C3" w:rsidRDefault="0024633A" w:rsidP="00A51773">
            <w:pPr>
              <w:rPr>
                <w:lang w:val="en-US"/>
              </w:rPr>
            </w:pPr>
            <w:r w:rsidRPr="00F262C3">
              <w:t>(&lt;0.0</w:t>
            </w:r>
            <w:r w:rsidRPr="00F262C3">
              <w:rPr>
                <w:lang w:val="en-US"/>
              </w:rPr>
              <w:t>1</w:t>
            </w:r>
            <w:r w:rsidRPr="00F262C3">
              <w:t>1)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74737CAE" w14:textId="77777777" w:rsidR="0024633A" w:rsidRPr="00F262C3" w:rsidRDefault="0024633A" w:rsidP="00A51773">
            <w:pPr>
              <w:rPr>
                <w:lang w:val="en-US"/>
              </w:rPr>
            </w:pPr>
            <w:r w:rsidRPr="00F262C3">
              <w:rPr>
                <w:lang w:val="en-US"/>
              </w:rPr>
              <w:t>0.311</w:t>
            </w:r>
          </w:p>
          <w:p w14:paraId="0D831933" w14:textId="77777777" w:rsidR="0024633A" w:rsidRPr="00F262C3" w:rsidRDefault="0024633A" w:rsidP="00A51773">
            <w:pPr>
              <w:rPr>
                <w:lang w:val="en-US"/>
              </w:rPr>
            </w:pPr>
            <w:r w:rsidRPr="00F262C3">
              <w:t>(0.001)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796A61E9" w14:textId="77777777" w:rsidR="0024633A" w:rsidRPr="00F262C3" w:rsidRDefault="0024633A" w:rsidP="00A51773">
            <w:pPr>
              <w:rPr>
                <w:lang w:val="en-US"/>
              </w:rPr>
            </w:pPr>
            <w:r w:rsidRPr="00F262C3">
              <w:rPr>
                <w:lang w:val="en-US"/>
              </w:rPr>
              <w:t>0.880</w:t>
            </w:r>
          </w:p>
          <w:p w14:paraId="013B242E" w14:textId="77777777" w:rsidR="0024633A" w:rsidRPr="00F262C3" w:rsidRDefault="0024633A" w:rsidP="00A51773">
            <w:pPr>
              <w:rPr>
                <w:lang w:val="en-US"/>
              </w:rPr>
            </w:pPr>
            <w:r w:rsidRPr="00F262C3">
              <w:t>(&lt;0.001)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54E7A7FD" w14:textId="77777777" w:rsidR="0024633A" w:rsidRPr="00F262C3" w:rsidRDefault="0024633A" w:rsidP="00A51773">
            <w:pPr>
              <w:rPr>
                <w:lang w:val="en-US"/>
              </w:rPr>
            </w:pPr>
            <w:r w:rsidRPr="00F262C3">
              <w:rPr>
                <w:lang w:val="en-US"/>
              </w:rPr>
              <w:t>0.151</w:t>
            </w:r>
          </w:p>
          <w:p w14:paraId="5624865A" w14:textId="77777777" w:rsidR="0024633A" w:rsidRPr="00F262C3" w:rsidRDefault="0024633A" w:rsidP="00A51773">
            <w:pPr>
              <w:rPr>
                <w:lang w:val="en-US"/>
              </w:rPr>
            </w:pPr>
            <w:r w:rsidRPr="00F262C3">
              <w:t>(&lt;0.001)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14:paraId="52431026" w14:textId="77777777" w:rsidR="0024633A" w:rsidRPr="00F262C3" w:rsidRDefault="0024633A" w:rsidP="00A51773">
            <w:pPr>
              <w:rPr>
                <w:lang w:val="en-US"/>
              </w:rPr>
            </w:pPr>
            <w:r w:rsidRPr="00F262C3">
              <w:rPr>
                <w:lang w:val="en-US"/>
              </w:rPr>
              <w:t>0.729</w:t>
            </w:r>
          </w:p>
          <w:p w14:paraId="71CF5965" w14:textId="77777777" w:rsidR="0024633A" w:rsidRPr="00F262C3" w:rsidRDefault="0024633A" w:rsidP="00A51773">
            <w:pPr>
              <w:rPr>
                <w:lang w:val="en-US"/>
              </w:rPr>
            </w:pPr>
            <w:r w:rsidRPr="00F262C3">
              <w:t>(&lt;0.001)</w:t>
            </w:r>
          </w:p>
        </w:tc>
      </w:tr>
      <w:tr w:rsidR="0024633A" w:rsidRPr="00A80439" w14:paraId="70E087BD" w14:textId="77777777" w:rsidTr="00A51773">
        <w:tc>
          <w:tcPr>
            <w:tcW w:w="9571" w:type="dxa"/>
            <w:gridSpan w:val="6"/>
            <w:tcBorders>
              <w:top w:val="nil"/>
              <w:bottom w:val="nil"/>
            </w:tcBorders>
          </w:tcPr>
          <w:p w14:paraId="7526E9B4" w14:textId="77777777" w:rsidR="0024633A" w:rsidRPr="0018537F" w:rsidRDefault="0024633A" w:rsidP="00A51773">
            <w:pPr>
              <w:jc w:val="center"/>
            </w:pPr>
            <w:r w:rsidRPr="00F262C3">
              <w:t>C</w:t>
            </w:r>
            <w:r w:rsidRPr="00F262C3">
              <w:rPr>
                <w:vertAlign w:val="subscript"/>
                <w:lang w:val="en-US"/>
              </w:rPr>
              <w:t>MAOM</w:t>
            </w:r>
            <w:r>
              <w:rPr>
                <w:lang w:val="en-US"/>
              </w:rPr>
              <w:t xml:space="preserve"> </w:t>
            </w:r>
            <w:r w:rsidRPr="00F262C3">
              <w:t>C</w:t>
            </w:r>
            <w:r w:rsidRPr="00F262C3">
              <w:rPr>
                <w:vertAlign w:val="subscript"/>
                <w:lang w:val="en-US"/>
              </w:rPr>
              <w:t>MAOM</w:t>
            </w:r>
          </w:p>
        </w:tc>
      </w:tr>
      <w:tr w:rsidR="0024633A" w:rsidRPr="00A80439" w14:paraId="4C633A74" w14:textId="77777777" w:rsidTr="00A51773">
        <w:tc>
          <w:tcPr>
            <w:tcW w:w="4785" w:type="dxa"/>
            <w:gridSpan w:val="3"/>
            <w:tcBorders>
              <w:top w:val="nil"/>
              <w:bottom w:val="nil"/>
              <w:right w:val="nil"/>
            </w:tcBorders>
          </w:tcPr>
          <w:p w14:paraId="70C4467B" w14:textId="77777777" w:rsidR="0024633A" w:rsidRPr="00F262C3" w:rsidRDefault="0024633A" w:rsidP="00A51773">
            <w:pPr>
              <w:rPr>
                <w:lang w:val="en-US"/>
              </w:rPr>
            </w:pPr>
            <w:r w:rsidRPr="0018537F">
              <w:rPr>
                <w:i/>
                <w:lang w:val="en-US"/>
              </w:rPr>
              <w:t>Y</w:t>
            </w:r>
            <w:r w:rsidRPr="00F262C3">
              <w:rPr>
                <w:lang w:val="en-US"/>
              </w:rPr>
              <w:t xml:space="preserve"> = 8.04 + 0.15</w:t>
            </w:r>
            <w:r w:rsidRPr="0018537F">
              <w:rPr>
                <w:i/>
                <w:lang w:val="en-US"/>
              </w:rPr>
              <w:t>X</w:t>
            </w:r>
            <w:r w:rsidRPr="00F262C3">
              <w:rPr>
                <w:lang w:val="en-US"/>
              </w:rPr>
              <w:t xml:space="preserve"> + 0.001</w:t>
            </w:r>
            <w:r w:rsidRPr="0018537F">
              <w:rPr>
                <w:i/>
                <w:lang w:val="en-US"/>
              </w:rPr>
              <w:t>Z</w:t>
            </w:r>
            <w:r w:rsidRPr="00F262C3">
              <w:rPr>
                <w:lang w:val="en-US"/>
              </w:rPr>
              <w:t>*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</w:tcBorders>
          </w:tcPr>
          <w:p w14:paraId="34D0E162" w14:textId="77777777" w:rsidR="0024633A" w:rsidRPr="00F262C3" w:rsidRDefault="0024633A" w:rsidP="00A51773">
            <w:r w:rsidRPr="0018537F">
              <w:rPr>
                <w:i/>
                <w:lang w:val="en-US"/>
              </w:rPr>
              <w:t>Y</w:t>
            </w:r>
            <w:r w:rsidRPr="00F262C3">
              <w:t xml:space="preserve"> = 7.</w:t>
            </w:r>
            <w:r w:rsidRPr="00F262C3">
              <w:rPr>
                <w:lang w:val="en-US"/>
              </w:rPr>
              <w:t>31</w:t>
            </w:r>
            <w:r w:rsidRPr="00F262C3">
              <w:t xml:space="preserve"> + 0.</w:t>
            </w:r>
            <w:r w:rsidRPr="00F262C3">
              <w:rPr>
                <w:lang w:val="en-US"/>
              </w:rPr>
              <w:t>36</w:t>
            </w:r>
            <w:r w:rsidRPr="0018537F">
              <w:rPr>
                <w:i/>
                <w:lang w:val="en-US"/>
              </w:rPr>
              <w:t>X</w:t>
            </w:r>
            <w:r w:rsidRPr="00F262C3">
              <w:t xml:space="preserve"> + 0.</w:t>
            </w:r>
            <w:r w:rsidRPr="00F262C3">
              <w:rPr>
                <w:lang w:val="en-US"/>
              </w:rPr>
              <w:t>13</w:t>
            </w:r>
            <w:r w:rsidRPr="0018537F">
              <w:rPr>
                <w:i/>
                <w:lang w:val="en-US"/>
              </w:rPr>
              <w:t>Z</w:t>
            </w:r>
            <w:r w:rsidRPr="00F262C3">
              <w:t xml:space="preserve"> </w:t>
            </w:r>
          </w:p>
        </w:tc>
      </w:tr>
      <w:tr w:rsidR="0024633A" w:rsidRPr="00A80439" w14:paraId="0AAB4981" w14:textId="77777777" w:rsidTr="00A51773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15C6436B" w14:textId="77777777" w:rsidR="0024633A" w:rsidRPr="00F262C3" w:rsidRDefault="0024633A" w:rsidP="00A51773">
            <w:r w:rsidRPr="00F262C3">
              <w:t>0.787</w:t>
            </w:r>
          </w:p>
          <w:p w14:paraId="72151A16" w14:textId="77777777" w:rsidR="0024633A" w:rsidRPr="00F262C3" w:rsidRDefault="0024633A" w:rsidP="00A51773">
            <w:r w:rsidRPr="00F262C3">
              <w:t>(&lt;0.001)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2E96C35E" w14:textId="77777777" w:rsidR="0024633A" w:rsidRPr="00F262C3" w:rsidRDefault="0024633A" w:rsidP="00A51773">
            <w:r w:rsidRPr="00F262C3">
              <w:t>0.773</w:t>
            </w:r>
          </w:p>
          <w:p w14:paraId="68D1ACE9" w14:textId="77777777" w:rsidR="0024633A" w:rsidRPr="00F262C3" w:rsidRDefault="0024633A" w:rsidP="00A51773">
            <w:r w:rsidRPr="00F262C3">
              <w:t>(&lt;0.001)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4EE35696" w14:textId="77777777" w:rsidR="0024633A" w:rsidRPr="00F262C3" w:rsidRDefault="0024633A" w:rsidP="00A51773">
            <w:r w:rsidRPr="00F262C3">
              <w:t>0.014*</w:t>
            </w:r>
          </w:p>
          <w:p w14:paraId="027DA092" w14:textId="77777777" w:rsidR="0024633A" w:rsidRPr="00F262C3" w:rsidRDefault="0024633A" w:rsidP="00A51773">
            <w:r w:rsidRPr="00F262C3">
              <w:t>(0.154)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2885BFFB" w14:textId="77777777" w:rsidR="0024633A" w:rsidRPr="00F262C3" w:rsidRDefault="0024633A" w:rsidP="00A51773">
            <w:r w:rsidRPr="00F262C3">
              <w:t>0.</w:t>
            </w:r>
            <w:r w:rsidRPr="00F262C3">
              <w:rPr>
                <w:lang w:val="en-US"/>
              </w:rPr>
              <w:t>767</w:t>
            </w:r>
            <w:r w:rsidRPr="00F262C3">
              <w:t xml:space="preserve"> (&lt;0.001)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2E22C9D8" w14:textId="77777777" w:rsidR="0024633A" w:rsidRPr="00F262C3" w:rsidRDefault="0024633A" w:rsidP="00A51773">
            <w:r w:rsidRPr="00F262C3">
              <w:t>0.</w:t>
            </w:r>
            <w:r w:rsidRPr="00F262C3">
              <w:rPr>
                <w:lang w:val="en-US"/>
              </w:rPr>
              <w:t>631</w:t>
            </w:r>
            <w:r w:rsidRPr="00F262C3">
              <w:t xml:space="preserve"> (&lt;0.001)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14:paraId="07A61CCB" w14:textId="77777777" w:rsidR="0024633A" w:rsidRPr="00F262C3" w:rsidRDefault="0024633A" w:rsidP="00A51773">
            <w:r w:rsidRPr="00F262C3">
              <w:t>0.</w:t>
            </w:r>
            <w:r w:rsidRPr="00F262C3">
              <w:rPr>
                <w:lang w:val="en-US"/>
              </w:rPr>
              <w:t>136</w:t>
            </w:r>
            <w:r w:rsidRPr="00F262C3">
              <w:t xml:space="preserve"> (&lt;0.001)</w:t>
            </w:r>
          </w:p>
        </w:tc>
      </w:tr>
      <w:tr w:rsidR="0024633A" w:rsidRPr="00A80439" w14:paraId="010F2E26" w14:textId="77777777" w:rsidTr="00A51773">
        <w:tc>
          <w:tcPr>
            <w:tcW w:w="9571" w:type="dxa"/>
            <w:gridSpan w:val="6"/>
            <w:tcBorders>
              <w:top w:val="nil"/>
              <w:bottom w:val="nil"/>
            </w:tcBorders>
          </w:tcPr>
          <w:p w14:paraId="682F7E5A" w14:textId="77777777" w:rsidR="0024633A" w:rsidRPr="0018537F" w:rsidRDefault="0024633A" w:rsidP="00A51773">
            <w:pPr>
              <w:jc w:val="center"/>
            </w:pPr>
            <w:r>
              <w:rPr>
                <w:lang w:val="en-US"/>
              </w:rPr>
              <w:t>C</w:t>
            </w:r>
            <w:proofErr w:type="spellStart"/>
            <w:r>
              <w:rPr>
                <w:vertAlign w:val="subscript"/>
              </w:rPr>
              <w:t>мик</w:t>
            </w:r>
            <w:proofErr w:type="spellEnd"/>
            <w:r>
              <w:rPr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</w:t>
            </w:r>
            <w:r w:rsidRPr="0018537F">
              <w:rPr>
                <w:vertAlign w:val="subscript"/>
                <w:lang w:val="en-US"/>
              </w:rPr>
              <w:t>mic</w:t>
            </w:r>
            <w:proofErr w:type="spellEnd"/>
          </w:p>
        </w:tc>
      </w:tr>
      <w:tr w:rsidR="0024633A" w:rsidRPr="00A80439" w14:paraId="21BC7D64" w14:textId="77777777" w:rsidTr="00A51773">
        <w:tc>
          <w:tcPr>
            <w:tcW w:w="4785" w:type="dxa"/>
            <w:gridSpan w:val="3"/>
            <w:tcBorders>
              <w:top w:val="nil"/>
              <w:bottom w:val="nil"/>
              <w:right w:val="nil"/>
            </w:tcBorders>
          </w:tcPr>
          <w:p w14:paraId="3E6A070D" w14:textId="77777777" w:rsidR="0024633A" w:rsidRPr="00A80439" w:rsidRDefault="0024633A" w:rsidP="00A51773">
            <w:pPr>
              <w:rPr>
                <w:lang w:val="en-US"/>
              </w:rPr>
            </w:pPr>
            <w:r w:rsidRPr="0018537F">
              <w:rPr>
                <w:i/>
                <w:lang w:val="en-US"/>
              </w:rPr>
              <w:t>Y</w:t>
            </w:r>
            <w:r>
              <w:rPr>
                <w:lang w:val="en-US"/>
              </w:rPr>
              <w:t xml:space="preserve"> = 0.19 – 0.003</w:t>
            </w:r>
            <w:r w:rsidRPr="0018537F">
              <w:rPr>
                <w:i/>
                <w:lang w:val="en-US"/>
              </w:rPr>
              <w:t>X</w:t>
            </w:r>
            <w:r>
              <w:rPr>
                <w:lang w:val="en-US"/>
              </w:rPr>
              <w:t>* - 0.0003</w:t>
            </w:r>
            <w:r w:rsidRPr="0018537F">
              <w:rPr>
                <w:i/>
                <w:lang w:val="en-US"/>
              </w:rPr>
              <w:t>Z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</w:tcBorders>
          </w:tcPr>
          <w:p w14:paraId="049D4DC0" w14:textId="77777777" w:rsidR="0024633A" w:rsidRPr="00A80439" w:rsidRDefault="0024633A" w:rsidP="00A51773">
            <w:pPr>
              <w:rPr>
                <w:lang w:val="en-US"/>
              </w:rPr>
            </w:pPr>
            <w:r w:rsidRPr="0018537F">
              <w:rPr>
                <w:i/>
                <w:lang w:val="en-US"/>
              </w:rPr>
              <w:t>Y</w:t>
            </w:r>
            <w:r>
              <w:rPr>
                <w:lang w:val="en-US"/>
              </w:rPr>
              <w:t xml:space="preserve"> = 0.10 + 0.013</w:t>
            </w:r>
            <w:r w:rsidRPr="0018537F"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+ 0.025</w:t>
            </w:r>
            <w:r w:rsidRPr="0018537F">
              <w:rPr>
                <w:i/>
                <w:lang w:val="en-US"/>
              </w:rPr>
              <w:t>Z</w:t>
            </w:r>
          </w:p>
        </w:tc>
      </w:tr>
      <w:tr w:rsidR="0024633A" w:rsidRPr="00A80439" w14:paraId="50F5C562" w14:textId="77777777" w:rsidTr="00A51773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57233979" w14:textId="77777777" w:rsidR="0024633A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0.258</w:t>
            </w:r>
          </w:p>
          <w:p w14:paraId="7D60B01E" w14:textId="77777777" w:rsidR="0024633A" w:rsidRPr="00A80439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(0.002)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015174F3" w14:textId="77777777" w:rsidR="0024633A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0.061*</w:t>
            </w:r>
          </w:p>
          <w:p w14:paraId="2D00401B" w14:textId="77777777" w:rsidR="0024633A" w:rsidRPr="00A80439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(0.068)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7DA81DA1" w14:textId="77777777" w:rsidR="0024633A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0.197</w:t>
            </w:r>
          </w:p>
          <w:p w14:paraId="35859C51" w14:textId="77777777" w:rsidR="0024633A" w:rsidRPr="00A80439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(0.002)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61CAA42B" w14:textId="77777777" w:rsidR="0024633A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0.877</w:t>
            </w:r>
          </w:p>
          <w:p w14:paraId="3608F02C" w14:textId="77777777" w:rsidR="0024633A" w:rsidRPr="00A80439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0FF286B4" w14:textId="77777777" w:rsidR="0024633A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0.115</w:t>
            </w:r>
          </w:p>
          <w:p w14:paraId="66265C23" w14:textId="77777777" w:rsidR="0024633A" w:rsidRPr="00A80439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14:paraId="68A9A61F" w14:textId="77777777" w:rsidR="0024633A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0.762</w:t>
            </w:r>
          </w:p>
          <w:p w14:paraId="4F56D352" w14:textId="77777777" w:rsidR="0024633A" w:rsidRPr="00A80439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</w:tc>
      </w:tr>
      <w:tr w:rsidR="0024633A" w:rsidRPr="00A80439" w14:paraId="09478DF1" w14:textId="77777777" w:rsidTr="00A51773">
        <w:tc>
          <w:tcPr>
            <w:tcW w:w="9571" w:type="dxa"/>
            <w:gridSpan w:val="6"/>
            <w:tcBorders>
              <w:top w:val="nil"/>
              <w:bottom w:val="nil"/>
            </w:tcBorders>
          </w:tcPr>
          <w:p w14:paraId="7FA21D36" w14:textId="77777777" w:rsidR="0024633A" w:rsidRPr="0018537F" w:rsidRDefault="0024633A" w:rsidP="00A51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0</w:t>
            </w:r>
            <w:r>
              <w:rPr>
                <w:lang w:val="en-US"/>
              </w:rPr>
              <w:t xml:space="preserve"> C</w:t>
            </w:r>
            <w:r>
              <w:rPr>
                <w:vertAlign w:val="subscript"/>
              </w:rPr>
              <w:t>0</w:t>
            </w:r>
          </w:p>
        </w:tc>
      </w:tr>
      <w:tr w:rsidR="0024633A" w:rsidRPr="00A80439" w14:paraId="0E74E680" w14:textId="77777777" w:rsidTr="00A51773">
        <w:tc>
          <w:tcPr>
            <w:tcW w:w="4785" w:type="dxa"/>
            <w:gridSpan w:val="3"/>
            <w:tcBorders>
              <w:top w:val="nil"/>
              <w:bottom w:val="nil"/>
              <w:right w:val="nil"/>
            </w:tcBorders>
          </w:tcPr>
          <w:p w14:paraId="191D0AA1" w14:textId="77777777" w:rsidR="0024633A" w:rsidRPr="00A80439" w:rsidRDefault="0024633A" w:rsidP="00A51773">
            <w:pPr>
              <w:rPr>
                <w:lang w:val="en-US"/>
              </w:rPr>
            </w:pPr>
            <w:r w:rsidRPr="0018537F">
              <w:rPr>
                <w:i/>
                <w:lang w:val="en-US"/>
              </w:rPr>
              <w:t>Y</w:t>
            </w:r>
            <w:r>
              <w:rPr>
                <w:lang w:val="en-US"/>
              </w:rPr>
              <w:t xml:space="preserve"> = 0.55 – 0.011</w:t>
            </w:r>
            <w:r w:rsidRPr="0018537F"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+ 0.0006</w:t>
            </w:r>
            <w:r w:rsidRPr="0018537F">
              <w:rPr>
                <w:i/>
                <w:lang w:val="en-US"/>
              </w:rPr>
              <w:t>Z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</w:tcBorders>
          </w:tcPr>
          <w:p w14:paraId="0A2D7F2F" w14:textId="77777777" w:rsidR="0024633A" w:rsidRPr="000163A5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Y = 0.49 – 0.001</w:t>
            </w:r>
            <w:r w:rsidRPr="0018537F">
              <w:rPr>
                <w:i/>
                <w:lang w:val="en-US"/>
              </w:rPr>
              <w:t>X</w:t>
            </w:r>
            <w:r>
              <w:rPr>
                <w:lang w:val="en-US"/>
              </w:rPr>
              <w:t>* + 0.097</w:t>
            </w:r>
            <w:r w:rsidRPr="0018537F">
              <w:rPr>
                <w:i/>
                <w:lang w:val="en-US"/>
              </w:rPr>
              <w:t>Z</w:t>
            </w:r>
          </w:p>
        </w:tc>
      </w:tr>
      <w:tr w:rsidR="0024633A" w:rsidRPr="00A80439" w14:paraId="5F0960F7" w14:textId="77777777" w:rsidTr="00A51773">
        <w:tc>
          <w:tcPr>
            <w:tcW w:w="1595" w:type="dxa"/>
            <w:tcBorders>
              <w:top w:val="nil"/>
              <w:right w:val="nil"/>
            </w:tcBorders>
          </w:tcPr>
          <w:p w14:paraId="35BB675C" w14:textId="77777777" w:rsidR="0024633A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0.320</w:t>
            </w:r>
          </w:p>
          <w:p w14:paraId="71790A5D" w14:textId="77777777" w:rsidR="0024633A" w:rsidRPr="00A80439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</w:tcPr>
          <w:p w14:paraId="4B8F78BC" w14:textId="77777777" w:rsidR="0024633A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0.187</w:t>
            </w:r>
          </w:p>
          <w:p w14:paraId="5A17B450" w14:textId="77777777" w:rsidR="0024633A" w:rsidRPr="00A80439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(0.002)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</w:tcPr>
          <w:p w14:paraId="5A6D501B" w14:textId="77777777" w:rsidR="0024633A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0.133</w:t>
            </w:r>
          </w:p>
          <w:p w14:paraId="2EA6FCFE" w14:textId="77777777" w:rsidR="0024633A" w:rsidRPr="00A80439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(0.006)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</w:tcPr>
          <w:p w14:paraId="5744664D" w14:textId="77777777" w:rsidR="0024633A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0.929</w:t>
            </w:r>
          </w:p>
          <w:p w14:paraId="7615837E" w14:textId="77777777" w:rsidR="0024633A" w:rsidRPr="00A80439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</w:tcPr>
          <w:p w14:paraId="32626BB7" w14:textId="77777777" w:rsidR="0024633A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  <w:p w14:paraId="04CB1789" w14:textId="77777777" w:rsidR="0024633A" w:rsidRPr="00A80439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(0.848)</w:t>
            </w:r>
          </w:p>
        </w:tc>
        <w:tc>
          <w:tcPr>
            <w:tcW w:w="1596" w:type="dxa"/>
            <w:tcBorders>
              <w:top w:val="nil"/>
              <w:left w:val="nil"/>
            </w:tcBorders>
          </w:tcPr>
          <w:p w14:paraId="7E52A441" w14:textId="77777777" w:rsidR="0024633A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0.929</w:t>
            </w:r>
          </w:p>
          <w:p w14:paraId="43744860" w14:textId="77777777" w:rsidR="0024633A" w:rsidRPr="00A80439" w:rsidRDefault="0024633A" w:rsidP="00A51773">
            <w:pPr>
              <w:rPr>
                <w:lang w:val="en-US"/>
              </w:rPr>
            </w:pPr>
            <w:r>
              <w:rPr>
                <w:lang w:val="en-US"/>
              </w:rPr>
              <w:t>(&lt;0.001)</w:t>
            </w:r>
          </w:p>
        </w:tc>
      </w:tr>
    </w:tbl>
    <w:p w14:paraId="05D9D89F" w14:textId="77777777" w:rsidR="0024633A" w:rsidRPr="007C52E7" w:rsidRDefault="0024633A" w:rsidP="0024633A">
      <w:r w:rsidRPr="00A80439">
        <w:t xml:space="preserve">Примечание: * Параметр уравнения не достоверен при уровне значимости </w:t>
      </w:r>
      <w:r w:rsidRPr="00A80439">
        <w:rPr>
          <w:i/>
          <w:lang w:val="en-US"/>
        </w:rPr>
        <w:t>P</w:t>
      </w:r>
      <w:r w:rsidRPr="00A80439">
        <w:t xml:space="preserve"> &lt; 0.05</w:t>
      </w:r>
    </w:p>
    <w:p w14:paraId="11580D07" w14:textId="77777777" w:rsidR="0024633A" w:rsidRPr="0018537F" w:rsidRDefault="0024633A" w:rsidP="0024633A">
      <w:pPr>
        <w:rPr>
          <w:lang w:val="en-US"/>
        </w:rPr>
      </w:pPr>
      <w:r w:rsidRPr="0018537F">
        <w:rPr>
          <w:lang w:val="en-US"/>
        </w:rPr>
        <w:t xml:space="preserve">Note: * The equation parameter is not significant at a significance level of </w:t>
      </w:r>
      <w:r w:rsidRPr="0018537F">
        <w:rPr>
          <w:i/>
          <w:lang w:val="en-US"/>
        </w:rPr>
        <w:t>P</w:t>
      </w:r>
      <w:r w:rsidRPr="0018537F">
        <w:rPr>
          <w:lang w:val="en-US"/>
        </w:rPr>
        <w:t xml:space="preserve"> &lt; 0.05</w:t>
      </w:r>
    </w:p>
    <w:p w14:paraId="79F88108" w14:textId="77777777" w:rsidR="005F4461" w:rsidRPr="005101F6" w:rsidRDefault="005F4461" w:rsidP="00B55FA2">
      <w:pPr>
        <w:spacing w:line="240" w:lineRule="auto"/>
        <w:rPr>
          <w:lang w:val="en-US"/>
        </w:rPr>
      </w:pPr>
    </w:p>
    <w:p w14:paraId="4D7B18A6" w14:textId="77777777" w:rsidR="009F112E" w:rsidRPr="005101F6" w:rsidRDefault="009F112E" w:rsidP="00B55FA2">
      <w:pPr>
        <w:spacing w:line="240" w:lineRule="auto"/>
        <w:rPr>
          <w:lang w:val="en-US"/>
        </w:rPr>
        <w:sectPr w:rsidR="009F112E" w:rsidRPr="005101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6D852E" w14:textId="77777777" w:rsidR="009F112E" w:rsidRPr="005101F6" w:rsidRDefault="009F112E" w:rsidP="00B55FA2">
      <w:pPr>
        <w:spacing w:line="240" w:lineRule="auto"/>
        <w:rPr>
          <w:lang w:val="en-US"/>
        </w:rPr>
      </w:pPr>
    </w:p>
    <w:p w14:paraId="329AE644" w14:textId="77777777" w:rsidR="002E3D80" w:rsidRPr="005101F6" w:rsidRDefault="002E3D80" w:rsidP="002E3D80">
      <w:pPr>
        <w:rPr>
          <w:rFonts w:cs="Times New Roman"/>
          <w:szCs w:val="24"/>
          <w:lang w:val="en-US"/>
        </w:rPr>
      </w:pPr>
      <w:r w:rsidRPr="005101F6">
        <w:rPr>
          <w:rFonts w:cs="Times New Roman"/>
          <w:b/>
          <w:szCs w:val="24"/>
          <w:lang w:val="en-US"/>
        </w:rPr>
        <w:t>Figure S1.</w:t>
      </w:r>
      <w:r w:rsidRPr="005101F6">
        <w:rPr>
          <w:rFonts w:cs="Times New Roman"/>
          <w:szCs w:val="24"/>
          <w:lang w:val="en-US"/>
        </w:rPr>
        <w:t xml:space="preserve"> Changes in organic carbon (</w:t>
      </w:r>
      <w:proofErr w:type="spellStart"/>
      <w:r w:rsidRPr="005101F6">
        <w:rPr>
          <w:rFonts w:cs="Times New Roman"/>
          <w:szCs w:val="24"/>
          <w:lang w:val="en-US"/>
        </w:rPr>
        <w:t>C</w:t>
      </w:r>
      <w:r w:rsidRPr="005101F6">
        <w:rPr>
          <w:rFonts w:cs="Times New Roman"/>
          <w:szCs w:val="24"/>
          <w:vertAlign w:val="subscript"/>
          <w:lang w:val="en-US"/>
        </w:rPr>
        <w:t>org</w:t>
      </w:r>
      <w:proofErr w:type="spellEnd"/>
      <w:r w:rsidRPr="005101F6">
        <w:rPr>
          <w:rFonts w:cs="Times New Roman"/>
          <w:szCs w:val="24"/>
          <w:lang w:val="en-US"/>
        </w:rPr>
        <w:t>) content in the soil during the 9-years application of mineral and organic fertilizers in increasing doses. I – Without fertilizers; II – N9P7.5K10; III – N18P15K20; IV – N27P22.5K30; V – N36P30K40 (g/m</w:t>
      </w:r>
      <w:r w:rsidRPr="005101F6">
        <w:rPr>
          <w:rFonts w:cs="Times New Roman"/>
          <w:szCs w:val="24"/>
          <w:vertAlign w:val="superscript"/>
          <w:lang w:val="en-US"/>
        </w:rPr>
        <w:t>2</w:t>
      </w:r>
      <w:r w:rsidRPr="005101F6">
        <w:rPr>
          <w:rFonts w:cs="Times New Roman"/>
          <w:szCs w:val="24"/>
          <w:lang w:val="en-US"/>
        </w:rPr>
        <w:t>); VI – Farm-yard manure 2.5; VII – Farm-yard manure 5; VIII – Farm-yard manure 7.5; IX – Farm-yard manure 10 (kg/m</w:t>
      </w:r>
      <w:r w:rsidRPr="005101F6">
        <w:rPr>
          <w:rFonts w:cs="Times New Roman"/>
          <w:szCs w:val="24"/>
          <w:vertAlign w:val="superscript"/>
          <w:lang w:val="en-US"/>
        </w:rPr>
        <w:t>2</w:t>
      </w:r>
      <w:r w:rsidRPr="005101F6">
        <w:rPr>
          <w:rFonts w:cs="Times New Roman"/>
          <w:szCs w:val="24"/>
          <w:lang w:val="en-US"/>
        </w:rPr>
        <w:t>); X – Bare fallow.</w:t>
      </w:r>
    </w:p>
    <w:p w14:paraId="7B808D26" w14:textId="77777777" w:rsidR="002E3D80" w:rsidRPr="005101F6" w:rsidRDefault="002E3D80" w:rsidP="002E3D80">
      <w:pPr>
        <w:rPr>
          <w:rFonts w:cs="Times New Roman"/>
          <w:szCs w:val="24"/>
        </w:rPr>
      </w:pPr>
      <w:r w:rsidRPr="005101F6">
        <w:rPr>
          <w:rFonts w:cs="Times New Roman"/>
          <w:b/>
          <w:szCs w:val="24"/>
        </w:rPr>
        <w:t xml:space="preserve">Рис. </w:t>
      </w:r>
      <w:r w:rsidRPr="005101F6">
        <w:rPr>
          <w:rFonts w:cs="Times New Roman"/>
          <w:b/>
          <w:szCs w:val="24"/>
          <w:lang w:val="en-US"/>
        </w:rPr>
        <w:t>S</w:t>
      </w:r>
      <w:r w:rsidRPr="005101F6">
        <w:rPr>
          <w:rFonts w:cs="Times New Roman"/>
          <w:b/>
          <w:szCs w:val="24"/>
        </w:rPr>
        <w:t>1.</w:t>
      </w:r>
      <w:r w:rsidRPr="005101F6">
        <w:rPr>
          <w:rFonts w:cs="Times New Roman"/>
          <w:szCs w:val="24"/>
        </w:rPr>
        <w:t xml:space="preserve"> Изменения содержания органического углерода (</w:t>
      </w:r>
      <w:r w:rsidRPr="005101F6">
        <w:rPr>
          <w:rFonts w:cs="Times New Roman"/>
          <w:szCs w:val="24"/>
          <w:lang w:val="en-US"/>
        </w:rPr>
        <w:t>C</w:t>
      </w:r>
      <w:proofErr w:type="spellStart"/>
      <w:r w:rsidRPr="005101F6">
        <w:rPr>
          <w:rFonts w:cs="Times New Roman"/>
          <w:szCs w:val="24"/>
          <w:vertAlign w:val="subscript"/>
        </w:rPr>
        <w:t>орг</w:t>
      </w:r>
      <w:proofErr w:type="spellEnd"/>
      <w:r w:rsidRPr="005101F6">
        <w:rPr>
          <w:rFonts w:cs="Times New Roman"/>
          <w:szCs w:val="24"/>
        </w:rPr>
        <w:t xml:space="preserve">) в почве в течение 9-летнего применения минеральных и органических удобрений в возрастающих дозах. </w:t>
      </w:r>
      <w:r w:rsidRPr="005101F6">
        <w:rPr>
          <w:rFonts w:cs="Times New Roman"/>
          <w:szCs w:val="24"/>
          <w:lang w:val="en-US"/>
        </w:rPr>
        <w:t>I</w:t>
      </w:r>
      <w:r w:rsidRPr="005101F6">
        <w:rPr>
          <w:rFonts w:cs="Times New Roman"/>
          <w:szCs w:val="24"/>
        </w:rPr>
        <w:t xml:space="preserve"> – Без удобрений; </w:t>
      </w:r>
      <w:r w:rsidRPr="005101F6">
        <w:rPr>
          <w:rFonts w:cs="Times New Roman"/>
          <w:szCs w:val="24"/>
          <w:lang w:val="en-US"/>
        </w:rPr>
        <w:t>II</w:t>
      </w:r>
      <w:r w:rsidRPr="005101F6">
        <w:rPr>
          <w:rFonts w:cs="Times New Roman"/>
          <w:szCs w:val="24"/>
        </w:rPr>
        <w:t xml:space="preserve"> – </w:t>
      </w:r>
      <w:r w:rsidRPr="005101F6">
        <w:rPr>
          <w:rFonts w:cs="Times New Roman"/>
          <w:szCs w:val="24"/>
          <w:lang w:val="en-US"/>
        </w:rPr>
        <w:t>N</w:t>
      </w:r>
      <w:r w:rsidRPr="005101F6">
        <w:rPr>
          <w:rFonts w:cs="Times New Roman"/>
          <w:szCs w:val="24"/>
        </w:rPr>
        <w:t>9</w:t>
      </w:r>
      <w:r w:rsidRPr="005101F6">
        <w:rPr>
          <w:rFonts w:cs="Times New Roman"/>
          <w:szCs w:val="24"/>
          <w:lang w:val="en-US"/>
        </w:rPr>
        <w:t>P</w:t>
      </w:r>
      <w:r w:rsidRPr="005101F6">
        <w:rPr>
          <w:rFonts w:cs="Times New Roman"/>
          <w:szCs w:val="24"/>
        </w:rPr>
        <w:t>7.5</w:t>
      </w:r>
      <w:r w:rsidRPr="005101F6">
        <w:rPr>
          <w:rFonts w:cs="Times New Roman"/>
          <w:szCs w:val="24"/>
          <w:lang w:val="en-US"/>
        </w:rPr>
        <w:t>K</w:t>
      </w:r>
      <w:r w:rsidRPr="005101F6">
        <w:rPr>
          <w:rFonts w:cs="Times New Roman"/>
          <w:szCs w:val="24"/>
        </w:rPr>
        <w:t xml:space="preserve">10; </w:t>
      </w:r>
      <w:r w:rsidRPr="005101F6">
        <w:rPr>
          <w:rFonts w:cs="Times New Roman"/>
          <w:szCs w:val="24"/>
          <w:lang w:val="en-US"/>
        </w:rPr>
        <w:t>III</w:t>
      </w:r>
      <w:r w:rsidRPr="005101F6">
        <w:rPr>
          <w:rFonts w:cs="Times New Roman"/>
          <w:szCs w:val="24"/>
        </w:rPr>
        <w:t xml:space="preserve"> – </w:t>
      </w:r>
      <w:r w:rsidRPr="005101F6">
        <w:rPr>
          <w:rFonts w:cs="Times New Roman"/>
          <w:szCs w:val="24"/>
          <w:lang w:val="en-US"/>
        </w:rPr>
        <w:t>N</w:t>
      </w:r>
      <w:r w:rsidRPr="005101F6">
        <w:rPr>
          <w:rFonts w:cs="Times New Roman"/>
          <w:szCs w:val="24"/>
        </w:rPr>
        <w:t>18</w:t>
      </w:r>
      <w:r w:rsidRPr="005101F6">
        <w:rPr>
          <w:rFonts w:cs="Times New Roman"/>
          <w:szCs w:val="24"/>
          <w:lang w:val="en-US"/>
        </w:rPr>
        <w:t>P</w:t>
      </w:r>
      <w:r w:rsidRPr="005101F6">
        <w:rPr>
          <w:rFonts w:cs="Times New Roman"/>
          <w:szCs w:val="24"/>
        </w:rPr>
        <w:t>15</w:t>
      </w:r>
      <w:r w:rsidRPr="005101F6">
        <w:rPr>
          <w:rFonts w:cs="Times New Roman"/>
          <w:szCs w:val="24"/>
          <w:lang w:val="en-US"/>
        </w:rPr>
        <w:t>K</w:t>
      </w:r>
      <w:r w:rsidRPr="005101F6">
        <w:rPr>
          <w:rFonts w:cs="Times New Roman"/>
          <w:szCs w:val="24"/>
        </w:rPr>
        <w:t xml:space="preserve">20; </w:t>
      </w:r>
      <w:r w:rsidRPr="005101F6">
        <w:rPr>
          <w:rFonts w:cs="Times New Roman"/>
          <w:szCs w:val="24"/>
          <w:lang w:val="en-US"/>
        </w:rPr>
        <w:t>IV</w:t>
      </w:r>
      <w:r w:rsidRPr="005101F6">
        <w:rPr>
          <w:rFonts w:cs="Times New Roman"/>
          <w:szCs w:val="24"/>
        </w:rPr>
        <w:t xml:space="preserve"> – </w:t>
      </w:r>
      <w:r w:rsidRPr="005101F6">
        <w:rPr>
          <w:rFonts w:cs="Times New Roman"/>
          <w:szCs w:val="24"/>
          <w:lang w:val="en-US"/>
        </w:rPr>
        <w:t>N</w:t>
      </w:r>
      <w:r w:rsidRPr="005101F6">
        <w:rPr>
          <w:rFonts w:cs="Times New Roman"/>
          <w:szCs w:val="24"/>
        </w:rPr>
        <w:t>27</w:t>
      </w:r>
      <w:r w:rsidRPr="005101F6">
        <w:rPr>
          <w:rFonts w:cs="Times New Roman"/>
          <w:szCs w:val="24"/>
          <w:lang w:val="en-US"/>
        </w:rPr>
        <w:t>P</w:t>
      </w:r>
      <w:r w:rsidRPr="005101F6">
        <w:rPr>
          <w:rFonts w:cs="Times New Roman"/>
          <w:szCs w:val="24"/>
        </w:rPr>
        <w:t>22.5</w:t>
      </w:r>
      <w:r w:rsidRPr="005101F6">
        <w:rPr>
          <w:rFonts w:cs="Times New Roman"/>
          <w:szCs w:val="24"/>
          <w:lang w:val="en-US"/>
        </w:rPr>
        <w:t>K</w:t>
      </w:r>
      <w:r w:rsidRPr="005101F6">
        <w:rPr>
          <w:rFonts w:cs="Times New Roman"/>
          <w:szCs w:val="24"/>
        </w:rPr>
        <w:t xml:space="preserve">30; </w:t>
      </w:r>
      <w:r w:rsidRPr="005101F6">
        <w:rPr>
          <w:rFonts w:cs="Times New Roman"/>
          <w:szCs w:val="24"/>
          <w:lang w:val="en-US"/>
        </w:rPr>
        <w:t>V</w:t>
      </w:r>
      <w:r w:rsidRPr="005101F6">
        <w:rPr>
          <w:rFonts w:cs="Times New Roman"/>
          <w:szCs w:val="24"/>
        </w:rPr>
        <w:t xml:space="preserve"> – </w:t>
      </w:r>
      <w:r w:rsidRPr="005101F6">
        <w:rPr>
          <w:rFonts w:cs="Times New Roman"/>
          <w:szCs w:val="24"/>
          <w:lang w:val="en-US"/>
        </w:rPr>
        <w:t>N</w:t>
      </w:r>
      <w:r w:rsidRPr="005101F6">
        <w:rPr>
          <w:rFonts w:cs="Times New Roman"/>
          <w:szCs w:val="24"/>
        </w:rPr>
        <w:t>36</w:t>
      </w:r>
      <w:r w:rsidRPr="005101F6">
        <w:rPr>
          <w:rFonts w:cs="Times New Roman"/>
          <w:szCs w:val="24"/>
          <w:lang w:val="en-US"/>
        </w:rPr>
        <w:t>P</w:t>
      </w:r>
      <w:r w:rsidRPr="005101F6">
        <w:rPr>
          <w:rFonts w:cs="Times New Roman"/>
          <w:szCs w:val="24"/>
        </w:rPr>
        <w:t>30</w:t>
      </w:r>
      <w:r w:rsidRPr="005101F6">
        <w:rPr>
          <w:rFonts w:cs="Times New Roman"/>
          <w:szCs w:val="24"/>
          <w:lang w:val="en-US"/>
        </w:rPr>
        <w:t>K</w:t>
      </w:r>
      <w:r w:rsidRPr="005101F6">
        <w:rPr>
          <w:rFonts w:cs="Times New Roman"/>
          <w:szCs w:val="24"/>
        </w:rPr>
        <w:t>40 (г/м</w:t>
      </w:r>
      <w:r w:rsidRPr="005101F6">
        <w:rPr>
          <w:rFonts w:cs="Times New Roman"/>
          <w:szCs w:val="24"/>
          <w:vertAlign w:val="superscript"/>
        </w:rPr>
        <w:t>2</w:t>
      </w:r>
      <w:r w:rsidRPr="005101F6">
        <w:rPr>
          <w:rFonts w:cs="Times New Roman"/>
          <w:szCs w:val="24"/>
        </w:rPr>
        <w:t xml:space="preserve">); </w:t>
      </w:r>
      <w:r w:rsidRPr="005101F6">
        <w:rPr>
          <w:rFonts w:cs="Times New Roman"/>
          <w:szCs w:val="24"/>
          <w:lang w:val="en-US"/>
        </w:rPr>
        <w:t>VI</w:t>
      </w:r>
      <w:r w:rsidRPr="005101F6">
        <w:rPr>
          <w:rFonts w:cs="Times New Roman"/>
          <w:szCs w:val="24"/>
        </w:rPr>
        <w:t xml:space="preserve"> – Навоз 2.5; </w:t>
      </w:r>
      <w:r w:rsidRPr="005101F6">
        <w:rPr>
          <w:rFonts w:cs="Times New Roman"/>
          <w:szCs w:val="24"/>
          <w:lang w:val="en-US"/>
        </w:rPr>
        <w:t>VII</w:t>
      </w:r>
      <w:r w:rsidRPr="005101F6">
        <w:rPr>
          <w:rFonts w:cs="Times New Roman"/>
          <w:szCs w:val="24"/>
        </w:rPr>
        <w:t xml:space="preserve"> – Навоз 5; </w:t>
      </w:r>
      <w:r w:rsidRPr="005101F6">
        <w:rPr>
          <w:rFonts w:cs="Times New Roman"/>
          <w:szCs w:val="24"/>
          <w:lang w:val="en-US"/>
        </w:rPr>
        <w:t>VIII</w:t>
      </w:r>
      <w:r w:rsidRPr="005101F6">
        <w:rPr>
          <w:rFonts w:cs="Times New Roman"/>
          <w:szCs w:val="24"/>
        </w:rPr>
        <w:t xml:space="preserve"> – Навоз 7.5; </w:t>
      </w:r>
      <w:r w:rsidRPr="005101F6">
        <w:rPr>
          <w:rFonts w:cs="Times New Roman"/>
          <w:szCs w:val="24"/>
          <w:lang w:val="en-US"/>
        </w:rPr>
        <w:t>IX</w:t>
      </w:r>
      <w:r w:rsidRPr="005101F6">
        <w:rPr>
          <w:rFonts w:cs="Times New Roman"/>
          <w:szCs w:val="24"/>
        </w:rPr>
        <w:t xml:space="preserve"> – Навоз 10 (кг/м</w:t>
      </w:r>
      <w:r w:rsidRPr="005101F6">
        <w:rPr>
          <w:rFonts w:cs="Times New Roman"/>
          <w:szCs w:val="24"/>
          <w:vertAlign w:val="superscript"/>
        </w:rPr>
        <w:t>2</w:t>
      </w:r>
      <w:r w:rsidRPr="005101F6">
        <w:rPr>
          <w:rFonts w:cs="Times New Roman"/>
          <w:szCs w:val="24"/>
        </w:rPr>
        <w:t xml:space="preserve">); </w:t>
      </w:r>
      <w:r w:rsidRPr="005101F6">
        <w:rPr>
          <w:rFonts w:cs="Times New Roman"/>
          <w:szCs w:val="24"/>
          <w:lang w:val="en-US"/>
        </w:rPr>
        <w:t>X</w:t>
      </w:r>
      <w:r w:rsidRPr="005101F6">
        <w:rPr>
          <w:rFonts w:cs="Times New Roman"/>
          <w:szCs w:val="24"/>
        </w:rPr>
        <w:t xml:space="preserve"> – Чистый пар.</w:t>
      </w:r>
    </w:p>
    <w:p w14:paraId="0DB3F1D4" w14:textId="77777777" w:rsidR="002E3D80" w:rsidRPr="00B7730A" w:rsidRDefault="002E3D80" w:rsidP="002E3D8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3D80" w:rsidRPr="00625C6D" w14:paraId="7D9DB8DE" w14:textId="77777777" w:rsidTr="00A51773">
        <w:tc>
          <w:tcPr>
            <w:tcW w:w="4927" w:type="dxa"/>
          </w:tcPr>
          <w:p w14:paraId="4B5111C7" w14:textId="77777777" w:rsidR="002E3D80" w:rsidRPr="00625C6D" w:rsidRDefault="002E3D80" w:rsidP="00A51773">
            <w:r>
              <w:rPr>
                <w:noProof/>
                <w:lang w:eastAsia="ru-RU"/>
              </w:rPr>
              <w:drawing>
                <wp:inline distT="0" distB="0" distL="0" distR="0" wp14:anchorId="7986CE91" wp14:editId="43AF8C9B">
                  <wp:extent cx="2952000" cy="1620000"/>
                  <wp:effectExtent l="0" t="0" r="127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0023EF3D" w14:textId="77777777" w:rsidR="002E3D80" w:rsidRPr="00625C6D" w:rsidRDefault="002E3D80" w:rsidP="00A51773">
            <w:r>
              <w:rPr>
                <w:noProof/>
                <w:lang w:eastAsia="ru-RU"/>
              </w:rPr>
              <w:drawing>
                <wp:inline distT="0" distB="0" distL="0" distR="0" wp14:anchorId="40B200EF" wp14:editId="07DA9683">
                  <wp:extent cx="2952000" cy="1620000"/>
                  <wp:effectExtent l="0" t="0" r="127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2E3D80" w:rsidRPr="00625C6D" w14:paraId="34B5567B" w14:textId="77777777" w:rsidTr="00A51773">
        <w:tc>
          <w:tcPr>
            <w:tcW w:w="4927" w:type="dxa"/>
          </w:tcPr>
          <w:p w14:paraId="26CA2851" w14:textId="77777777" w:rsidR="002E3D80" w:rsidRPr="00625C6D" w:rsidRDefault="002E3D80" w:rsidP="00A51773">
            <w:r>
              <w:rPr>
                <w:noProof/>
                <w:lang w:eastAsia="ru-RU"/>
              </w:rPr>
              <w:drawing>
                <wp:inline distT="0" distB="0" distL="0" distR="0" wp14:anchorId="67CCD037" wp14:editId="375CC9C3">
                  <wp:extent cx="2952000" cy="1620000"/>
                  <wp:effectExtent l="0" t="0" r="127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34798378" w14:textId="77777777" w:rsidR="002E3D80" w:rsidRPr="00625C6D" w:rsidRDefault="002E3D80" w:rsidP="00A51773">
            <w:r>
              <w:rPr>
                <w:noProof/>
                <w:lang w:eastAsia="ru-RU"/>
              </w:rPr>
              <w:drawing>
                <wp:inline distT="0" distB="0" distL="0" distR="0" wp14:anchorId="7DB51A5F" wp14:editId="27C1BB3B">
                  <wp:extent cx="2952000" cy="1620000"/>
                  <wp:effectExtent l="0" t="0" r="127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2E3D80" w:rsidRPr="00625C6D" w14:paraId="6794465B" w14:textId="77777777" w:rsidTr="00A51773">
        <w:tc>
          <w:tcPr>
            <w:tcW w:w="4927" w:type="dxa"/>
          </w:tcPr>
          <w:p w14:paraId="2BC375E4" w14:textId="77777777" w:rsidR="002E3D80" w:rsidRPr="00625C6D" w:rsidRDefault="002E3D80" w:rsidP="00A51773">
            <w:r>
              <w:rPr>
                <w:noProof/>
                <w:lang w:eastAsia="ru-RU"/>
              </w:rPr>
              <w:drawing>
                <wp:inline distT="0" distB="0" distL="0" distR="0" wp14:anchorId="4E387EB4" wp14:editId="6861A90A">
                  <wp:extent cx="2952000" cy="1620000"/>
                  <wp:effectExtent l="0" t="0" r="127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048E7111" w14:textId="77777777" w:rsidR="002E3D80" w:rsidRPr="00625C6D" w:rsidRDefault="002E3D80" w:rsidP="00A51773">
            <w:r>
              <w:rPr>
                <w:noProof/>
                <w:lang w:eastAsia="ru-RU"/>
              </w:rPr>
              <w:drawing>
                <wp:inline distT="0" distB="0" distL="0" distR="0" wp14:anchorId="059EC2D2" wp14:editId="36A4B221">
                  <wp:extent cx="2952000" cy="1620000"/>
                  <wp:effectExtent l="0" t="0" r="127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2E3D80" w:rsidRPr="00625C6D" w14:paraId="248FE1D5" w14:textId="77777777" w:rsidTr="00A51773">
        <w:tc>
          <w:tcPr>
            <w:tcW w:w="4927" w:type="dxa"/>
          </w:tcPr>
          <w:p w14:paraId="3E5BFF34" w14:textId="77777777" w:rsidR="002E3D80" w:rsidRPr="00625C6D" w:rsidRDefault="002E3D80" w:rsidP="00A51773">
            <w:r>
              <w:rPr>
                <w:noProof/>
                <w:lang w:eastAsia="ru-RU"/>
              </w:rPr>
              <w:drawing>
                <wp:inline distT="0" distB="0" distL="0" distR="0" wp14:anchorId="67526C89" wp14:editId="601AA7B9">
                  <wp:extent cx="2952000" cy="1620000"/>
                  <wp:effectExtent l="0" t="0" r="127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6A5A482D" w14:textId="77777777" w:rsidR="002E3D80" w:rsidRPr="00625C6D" w:rsidRDefault="002E3D80" w:rsidP="00A51773">
            <w:r>
              <w:rPr>
                <w:noProof/>
                <w:lang w:eastAsia="ru-RU"/>
              </w:rPr>
              <w:drawing>
                <wp:inline distT="0" distB="0" distL="0" distR="0" wp14:anchorId="79A149E2" wp14:editId="3B9C4F99">
                  <wp:extent cx="2952000" cy="1620000"/>
                  <wp:effectExtent l="0" t="0" r="127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2E3D80" w:rsidRPr="00625C6D" w14:paraId="4B8A2794" w14:textId="77777777" w:rsidTr="00A51773">
        <w:tc>
          <w:tcPr>
            <w:tcW w:w="4927" w:type="dxa"/>
          </w:tcPr>
          <w:p w14:paraId="3ED7690B" w14:textId="77777777" w:rsidR="002E3D80" w:rsidRPr="00625C6D" w:rsidRDefault="002E3D80" w:rsidP="00A51773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6A67B04" wp14:editId="6BCA51DF">
                  <wp:extent cx="2952000" cy="1620000"/>
                  <wp:effectExtent l="0" t="0" r="127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68E59B78" w14:textId="77777777" w:rsidR="002E3D80" w:rsidRPr="00625C6D" w:rsidRDefault="002E3D80" w:rsidP="00A51773">
            <w:r>
              <w:rPr>
                <w:noProof/>
                <w:lang w:eastAsia="ru-RU"/>
              </w:rPr>
              <w:drawing>
                <wp:inline distT="0" distB="0" distL="0" distR="0" wp14:anchorId="4BB3B6F2" wp14:editId="487E4126">
                  <wp:extent cx="2952000" cy="1620000"/>
                  <wp:effectExtent l="0" t="0" r="127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14:paraId="0E1D4291" w14:textId="77777777" w:rsidR="002E3D80" w:rsidRPr="00625C6D" w:rsidRDefault="002E3D80" w:rsidP="002E3D80"/>
    <w:p w14:paraId="138F7A70" w14:textId="77777777" w:rsidR="002E3D80" w:rsidRDefault="002E3D80" w:rsidP="00B55FA2">
      <w:pPr>
        <w:spacing w:line="240" w:lineRule="auto"/>
        <w:sectPr w:rsidR="002E3D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58D24A" w14:textId="77777777" w:rsidR="009F112E" w:rsidRDefault="009F112E" w:rsidP="00B55FA2">
      <w:pPr>
        <w:spacing w:line="240" w:lineRule="auto"/>
      </w:pPr>
    </w:p>
    <w:p w14:paraId="24880BD2" w14:textId="77777777" w:rsidR="007B093E" w:rsidRDefault="007B093E" w:rsidP="007B093E">
      <w:pPr>
        <w:rPr>
          <w:lang w:val="en-US"/>
        </w:rPr>
      </w:pPr>
    </w:p>
    <w:p w14:paraId="123A2DD8" w14:textId="77777777" w:rsidR="007B093E" w:rsidRPr="005101F6" w:rsidRDefault="007B093E" w:rsidP="007B093E">
      <w:pPr>
        <w:rPr>
          <w:rFonts w:cs="Times New Roman"/>
          <w:szCs w:val="24"/>
        </w:rPr>
      </w:pPr>
      <w:r w:rsidRPr="005101F6">
        <w:rPr>
          <w:rFonts w:cs="Times New Roman"/>
          <w:b/>
          <w:szCs w:val="24"/>
          <w:lang w:val="en-US"/>
        </w:rPr>
        <w:t>Figure S2.</w:t>
      </w:r>
      <w:r w:rsidRPr="005101F6">
        <w:rPr>
          <w:rFonts w:cs="Times New Roman"/>
          <w:szCs w:val="24"/>
          <w:lang w:val="en-US"/>
        </w:rPr>
        <w:t xml:space="preserve"> Changes in the organic carbon content (</w:t>
      </w:r>
      <w:proofErr w:type="spellStart"/>
      <w:r w:rsidRPr="005101F6">
        <w:rPr>
          <w:rFonts w:cs="Times New Roman"/>
          <w:szCs w:val="24"/>
          <w:lang w:val="en-US"/>
        </w:rPr>
        <w:t>Corg</w:t>
      </w:r>
      <w:proofErr w:type="spellEnd"/>
      <w:r w:rsidRPr="005101F6">
        <w:rPr>
          <w:rFonts w:cs="Times New Roman"/>
          <w:szCs w:val="24"/>
          <w:lang w:val="en-US"/>
        </w:rPr>
        <w:t>) in the soil under annual application of mineral and organic fertilizers in the increasing doses. I</w:t>
      </w:r>
      <w:r w:rsidRPr="005101F6">
        <w:rPr>
          <w:rFonts w:cs="Times New Roman"/>
          <w:szCs w:val="24"/>
        </w:rPr>
        <w:t xml:space="preserve"> – 1-5 </w:t>
      </w:r>
      <w:r w:rsidRPr="005101F6">
        <w:rPr>
          <w:rFonts w:cs="Times New Roman"/>
          <w:szCs w:val="24"/>
          <w:lang w:val="en-US"/>
        </w:rPr>
        <w:t>years</w:t>
      </w:r>
      <w:r w:rsidRPr="005101F6">
        <w:rPr>
          <w:rFonts w:cs="Times New Roman"/>
          <w:szCs w:val="24"/>
        </w:rPr>
        <w:t xml:space="preserve">, </w:t>
      </w:r>
      <w:r w:rsidRPr="005101F6">
        <w:rPr>
          <w:rFonts w:cs="Times New Roman"/>
          <w:szCs w:val="24"/>
          <w:lang w:val="en-US"/>
        </w:rPr>
        <w:t>II</w:t>
      </w:r>
      <w:r w:rsidRPr="005101F6">
        <w:rPr>
          <w:rFonts w:cs="Times New Roman"/>
          <w:szCs w:val="24"/>
        </w:rPr>
        <w:t xml:space="preserve"> – 5-9 </w:t>
      </w:r>
      <w:r w:rsidRPr="005101F6">
        <w:rPr>
          <w:rFonts w:cs="Times New Roman"/>
          <w:szCs w:val="24"/>
          <w:lang w:val="en-US"/>
        </w:rPr>
        <w:t>years</w:t>
      </w:r>
      <w:r w:rsidRPr="005101F6">
        <w:rPr>
          <w:rFonts w:cs="Times New Roman"/>
          <w:szCs w:val="24"/>
        </w:rPr>
        <w:t xml:space="preserve">; </w:t>
      </w:r>
      <w:r w:rsidRPr="005101F6">
        <w:rPr>
          <w:rFonts w:cs="Times New Roman"/>
          <w:szCs w:val="24"/>
          <w:lang w:val="en-US"/>
        </w:rPr>
        <w:t>III</w:t>
      </w:r>
      <w:r w:rsidRPr="005101F6">
        <w:rPr>
          <w:rFonts w:cs="Times New Roman"/>
          <w:szCs w:val="24"/>
        </w:rPr>
        <w:t xml:space="preserve"> – 1-9 </w:t>
      </w:r>
      <w:r w:rsidRPr="005101F6">
        <w:rPr>
          <w:rFonts w:cs="Times New Roman"/>
          <w:szCs w:val="24"/>
          <w:lang w:val="en-US"/>
        </w:rPr>
        <w:t>years</w:t>
      </w:r>
      <w:r w:rsidRPr="005101F6">
        <w:rPr>
          <w:rFonts w:cs="Times New Roman"/>
          <w:szCs w:val="24"/>
        </w:rPr>
        <w:t>.</w:t>
      </w:r>
    </w:p>
    <w:p w14:paraId="5CFD6493" w14:textId="77777777" w:rsidR="007B093E" w:rsidRPr="005101F6" w:rsidRDefault="007B093E" w:rsidP="007B093E">
      <w:pPr>
        <w:rPr>
          <w:rFonts w:cs="Times New Roman"/>
          <w:szCs w:val="24"/>
        </w:rPr>
      </w:pPr>
      <w:r w:rsidRPr="005101F6">
        <w:rPr>
          <w:rFonts w:cs="Times New Roman"/>
          <w:b/>
          <w:szCs w:val="24"/>
        </w:rPr>
        <w:t xml:space="preserve">Рис. </w:t>
      </w:r>
      <w:r w:rsidRPr="005101F6">
        <w:rPr>
          <w:rFonts w:cs="Times New Roman"/>
          <w:b/>
          <w:szCs w:val="24"/>
          <w:lang w:val="en-US"/>
        </w:rPr>
        <w:t>S</w:t>
      </w:r>
      <w:r w:rsidRPr="005101F6">
        <w:rPr>
          <w:rFonts w:cs="Times New Roman"/>
          <w:b/>
          <w:szCs w:val="24"/>
        </w:rPr>
        <w:t>2.</w:t>
      </w:r>
      <w:r w:rsidRPr="005101F6">
        <w:rPr>
          <w:rFonts w:cs="Times New Roman"/>
          <w:szCs w:val="24"/>
        </w:rPr>
        <w:t xml:space="preserve"> Изменения содержания органического углерода (</w:t>
      </w:r>
      <w:r w:rsidRPr="005101F6">
        <w:rPr>
          <w:rFonts w:cs="Times New Roman"/>
          <w:szCs w:val="24"/>
          <w:lang w:val="en-US"/>
        </w:rPr>
        <w:t>C</w:t>
      </w:r>
      <w:proofErr w:type="spellStart"/>
      <w:r w:rsidRPr="005101F6">
        <w:rPr>
          <w:rFonts w:cs="Times New Roman"/>
          <w:szCs w:val="24"/>
          <w:vertAlign w:val="subscript"/>
        </w:rPr>
        <w:t>орг</w:t>
      </w:r>
      <w:proofErr w:type="spellEnd"/>
      <w:r w:rsidRPr="005101F6">
        <w:rPr>
          <w:rFonts w:cs="Times New Roman"/>
          <w:szCs w:val="24"/>
        </w:rPr>
        <w:t xml:space="preserve">) в почве при ежегодном применении минеральных и органических удобрений в возрастающих дозах. </w:t>
      </w:r>
      <w:r w:rsidRPr="005101F6">
        <w:rPr>
          <w:rFonts w:cs="Times New Roman"/>
          <w:szCs w:val="24"/>
          <w:lang w:val="en-US"/>
        </w:rPr>
        <w:t>I</w:t>
      </w:r>
      <w:r w:rsidRPr="005101F6">
        <w:rPr>
          <w:rFonts w:cs="Times New Roman"/>
          <w:szCs w:val="24"/>
        </w:rPr>
        <w:t xml:space="preserve"> – 1-5 лет, </w:t>
      </w:r>
      <w:r w:rsidRPr="005101F6">
        <w:rPr>
          <w:rFonts w:cs="Times New Roman"/>
          <w:szCs w:val="24"/>
          <w:lang w:val="en-US"/>
        </w:rPr>
        <w:t>II</w:t>
      </w:r>
      <w:r w:rsidRPr="005101F6">
        <w:rPr>
          <w:rFonts w:cs="Times New Roman"/>
          <w:szCs w:val="24"/>
        </w:rPr>
        <w:t xml:space="preserve"> – 5-9 лет; </w:t>
      </w:r>
      <w:r w:rsidRPr="005101F6">
        <w:rPr>
          <w:rFonts w:cs="Times New Roman"/>
          <w:szCs w:val="24"/>
          <w:lang w:val="en-US"/>
        </w:rPr>
        <w:t>III</w:t>
      </w:r>
      <w:r w:rsidRPr="005101F6">
        <w:rPr>
          <w:rFonts w:cs="Times New Roman"/>
          <w:szCs w:val="24"/>
        </w:rPr>
        <w:t xml:space="preserve"> – 1-9 лет.</w:t>
      </w:r>
    </w:p>
    <w:p w14:paraId="00084295" w14:textId="77777777" w:rsidR="007B093E" w:rsidRDefault="007B093E" w:rsidP="007B093E">
      <w:pPr>
        <w:rPr>
          <w:rFonts w:cs="Times New Roman"/>
          <w:b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7B093E" w14:paraId="07CCC119" w14:textId="77777777" w:rsidTr="00A51773">
        <w:tc>
          <w:tcPr>
            <w:tcW w:w="9854" w:type="dxa"/>
            <w:gridSpan w:val="3"/>
          </w:tcPr>
          <w:p w14:paraId="57EF062D" w14:textId="77777777" w:rsidR="007B093E" w:rsidRPr="002418B8" w:rsidRDefault="007B093E" w:rsidP="00A517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NPK</w:t>
            </w:r>
          </w:p>
        </w:tc>
      </w:tr>
      <w:tr w:rsidR="007B093E" w14:paraId="55C73BB2" w14:textId="77777777" w:rsidTr="00A51773">
        <w:tc>
          <w:tcPr>
            <w:tcW w:w="3284" w:type="dxa"/>
          </w:tcPr>
          <w:p w14:paraId="5518878A" w14:textId="77777777" w:rsidR="007B093E" w:rsidRDefault="007B093E" w:rsidP="00A51773">
            <w:pPr>
              <w:rPr>
                <w:rFonts w:cs="Times New Roman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96237A" wp14:editId="50DBBC89">
                  <wp:extent cx="1980000" cy="2520000"/>
                  <wp:effectExtent l="0" t="0" r="127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2914A076" w14:textId="77777777" w:rsidR="007B093E" w:rsidRDefault="007B093E" w:rsidP="00A51773">
            <w:pPr>
              <w:rPr>
                <w:rFonts w:cs="Times New Roman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DCBCF9" wp14:editId="674A50D4">
                  <wp:extent cx="1980000" cy="2520000"/>
                  <wp:effectExtent l="0" t="0" r="127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175C94DA" w14:textId="77777777" w:rsidR="007B093E" w:rsidRDefault="007B093E" w:rsidP="00A51773">
            <w:pPr>
              <w:rPr>
                <w:rFonts w:cs="Times New Roman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0BD3F2" wp14:editId="45CEB937">
                  <wp:extent cx="1980000" cy="2520000"/>
                  <wp:effectExtent l="0" t="0" r="127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7B093E" w14:paraId="077BECB0" w14:textId="77777777" w:rsidTr="00A51773">
        <w:tc>
          <w:tcPr>
            <w:tcW w:w="9854" w:type="dxa"/>
            <w:gridSpan w:val="3"/>
          </w:tcPr>
          <w:p w14:paraId="574A06F6" w14:textId="77777777" w:rsidR="007B093E" w:rsidRDefault="007B093E" w:rsidP="00A51773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14:paraId="4DF9E967" w14:textId="77777777" w:rsidR="007B093E" w:rsidRPr="00C920F6" w:rsidRDefault="007B093E" w:rsidP="00A51773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Farm-yard manure</w:t>
            </w:r>
          </w:p>
        </w:tc>
      </w:tr>
      <w:tr w:rsidR="007B093E" w14:paraId="276CB5D5" w14:textId="77777777" w:rsidTr="00A51773">
        <w:tc>
          <w:tcPr>
            <w:tcW w:w="3284" w:type="dxa"/>
          </w:tcPr>
          <w:p w14:paraId="3833CE5D" w14:textId="77777777" w:rsidR="007B093E" w:rsidRDefault="007B093E" w:rsidP="00A51773">
            <w:pPr>
              <w:rPr>
                <w:rFonts w:cs="Times New Roman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A445B4" wp14:editId="0712D240">
                  <wp:extent cx="1980000" cy="2520000"/>
                  <wp:effectExtent l="0" t="0" r="127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3680A8FE" w14:textId="77777777" w:rsidR="007B093E" w:rsidRDefault="007B093E" w:rsidP="00A51773">
            <w:pPr>
              <w:rPr>
                <w:rFonts w:cs="Times New Roman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189C24" wp14:editId="632B0870">
                  <wp:extent cx="1979407" cy="2710927"/>
                  <wp:effectExtent l="0" t="0" r="1905" b="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00DFDEA3" w14:textId="77777777" w:rsidR="007B093E" w:rsidRDefault="007B093E" w:rsidP="00A51773">
            <w:pPr>
              <w:rPr>
                <w:rFonts w:cs="Times New Roman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EF982B" wp14:editId="76AD572D">
                  <wp:extent cx="1980000" cy="2520000"/>
                  <wp:effectExtent l="0" t="0" r="1270" b="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14:paraId="10888313" w14:textId="77777777" w:rsidR="007B093E" w:rsidRPr="002418B8" w:rsidRDefault="007B093E" w:rsidP="007B093E">
      <w:pPr>
        <w:rPr>
          <w:rFonts w:cs="Times New Roman"/>
          <w:szCs w:val="24"/>
        </w:rPr>
      </w:pPr>
    </w:p>
    <w:p w14:paraId="601934F2" w14:textId="77777777" w:rsidR="002E3D80" w:rsidRDefault="002E3D80" w:rsidP="00B55FA2">
      <w:pPr>
        <w:spacing w:line="240" w:lineRule="auto"/>
      </w:pPr>
    </w:p>
    <w:p w14:paraId="42112395" w14:textId="77777777" w:rsidR="007B093E" w:rsidRDefault="007B093E" w:rsidP="00B55FA2">
      <w:pPr>
        <w:spacing w:line="240" w:lineRule="auto"/>
        <w:sectPr w:rsidR="007B09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8EF06F" w14:textId="77777777" w:rsidR="007B093E" w:rsidRDefault="007B093E" w:rsidP="00B55FA2">
      <w:pPr>
        <w:spacing w:line="240" w:lineRule="auto"/>
      </w:pPr>
    </w:p>
    <w:p w14:paraId="54AA9BFA" w14:textId="77777777" w:rsidR="007B093E" w:rsidRPr="007F7A95" w:rsidRDefault="007B093E" w:rsidP="007B093E">
      <w:pPr>
        <w:rPr>
          <w:lang w:val="en-US"/>
        </w:rPr>
      </w:pPr>
      <w:r w:rsidRPr="00C84A39">
        <w:rPr>
          <w:b/>
          <w:lang w:val="en-US"/>
        </w:rPr>
        <w:t>Figure S3</w:t>
      </w:r>
      <w:r w:rsidRPr="007F7A95">
        <w:rPr>
          <w:lang w:val="en-US"/>
        </w:rPr>
        <w:t xml:space="preserve">. </w:t>
      </w:r>
      <w:r>
        <w:rPr>
          <w:lang w:val="en-US"/>
        </w:rPr>
        <w:t xml:space="preserve">The </w:t>
      </w:r>
      <w:r w:rsidRPr="007F7A95">
        <w:rPr>
          <w:lang w:val="en-US"/>
        </w:rPr>
        <w:t>C/N ratio</w:t>
      </w:r>
      <w:r>
        <w:rPr>
          <w:lang w:val="en-US"/>
        </w:rPr>
        <w:t>s</w:t>
      </w:r>
      <w:r w:rsidRPr="007F7A95">
        <w:rPr>
          <w:lang w:val="en-US"/>
        </w:rPr>
        <w:t xml:space="preserve"> in soil organic matter (SOM) and particulate </w:t>
      </w:r>
      <w:r>
        <w:rPr>
          <w:lang w:val="en-US"/>
        </w:rPr>
        <w:t xml:space="preserve">organic </w:t>
      </w:r>
      <w:r w:rsidRPr="007F7A95">
        <w:rPr>
          <w:lang w:val="en-US"/>
        </w:rPr>
        <w:t>matter (POM) and mineral-associated organic matter (MAOM) fractions</w:t>
      </w:r>
      <w:r>
        <w:rPr>
          <w:lang w:val="en-US"/>
        </w:rPr>
        <w:t xml:space="preserve">. </w:t>
      </w:r>
      <w:r w:rsidRPr="007F7A95">
        <w:rPr>
          <w:lang w:val="en-US"/>
        </w:rPr>
        <w:t xml:space="preserve">On average after the first, fifth and ninth years of the experiment. </w:t>
      </w:r>
      <w:r>
        <w:rPr>
          <w:lang w:val="en-US"/>
        </w:rPr>
        <w:t>Variants</w:t>
      </w:r>
      <w:r w:rsidRPr="007F7A95">
        <w:rPr>
          <w:lang w:val="en-US"/>
        </w:rPr>
        <w:t>: 1 - without fertilizers, 2 - N1P1K1, 5 - N4P4K4, 6 - manure 25 t/ha, 9 - manure 100 t/ha</w:t>
      </w:r>
    </w:p>
    <w:p w14:paraId="302EB4DE" w14:textId="77777777" w:rsidR="007B093E" w:rsidRDefault="007B093E" w:rsidP="007B093E">
      <w:pPr>
        <w:rPr>
          <w:lang w:val="en-US"/>
        </w:rPr>
      </w:pPr>
    </w:p>
    <w:p w14:paraId="0ADD6379" w14:textId="77777777" w:rsidR="007B093E" w:rsidRPr="00C84A39" w:rsidRDefault="007B093E" w:rsidP="007B093E">
      <w:r w:rsidRPr="00C84A39">
        <w:rPr>
          <w:b/>
        </w:rPr>
        <w:t xml:space="preserve">Рис. </w:t>
      </w:r>
      <w:r w:rsidRPr="00C84A39">
        <w:rPr>
          <w:b/>
          <w:lang w:val="en-US"/>
        </w:rPr>
        <w:t>S</w:t>
      </w:r>
      <w:r w:rsidRPr="00C84A39">
        <w:rPr>
          <w:b/>
        </w:rPr>
        <w:t>3</w:t>
      </w:r>
      <w:r>
        <w:t xml:space="preserve">. Соотношение </w:t>
      </w:r>
      <w:r>
        <w:rPr>
          <w:lang w:val="en-US"/>
        </w:rPr>
        <w:t>C</w:t>
      </w:r>
      <w:r w:rsidRPr="008B5B1B">
        <w:t>/</w:t>
      </w:r>
      <w:r>
        <w:rPr>
          <w:lang w:val="en-US"/>
        </w:rPr>
        <w:t>N</w:t>
      </w:r>
      <w:r w:rsidRPr="008B5B1B">
        <w:t xml:space="preserve"> </w:t>
      </w:r>
      <w:r>
        <w:t>в почвенном органическом веществе (</w:t>
      </w:r>
      <w:r>
        <w:rPr>
          <w:lang w:val="en-US"/>
        </w:rPr>
        <w:t>SOM</w:t>
      </w:r>
      <w:r w:rsidRPr="008B5B1B">
        <w:t>)</w:t>
      </w:r>
      <w:r>
        <w:t xml:space="preserve"> и во фракциях твердых частиц</w:t>
      </w:r>
      <w:r w:rsidRPr="008B5B1B">
        <w:t xml:space="preserve"> (</w:t>
      </w:r>
      <w:r>
        <w:rPr>
          <w:lang w:val="en-US"/>
        </w:rPr>
        <w:t>POM</w:t>
      </w:r>
      <w:r w:rsidRPr="008B5B1B">
        <w:t>)</w:t>
      </w:r>
      <w:r>
        <w:t xml:space="preserve"> и минерально-</w:t>
      </w:r>
      <w:r w:rsidR="005101F6">
        <w:t>связанного</w:t>
      </w:r>
      <w:r>
        <w:t xml:space="preserve"> органического вещества</w:t>
      </w:r>
      <w:r w:rsidRPr="008B5B1B">
        <w:t xml:space="preserve"> (</w:t>
      </w:r>
      <w:r>
        <w:rPr>
          <w:lang w:val="en-US"/>
        </w:rPr>
        <w:t>MAOM</w:t>
      </w:r>
      <w:r w:rsidRPr="008B5B1B">
        <w:t>)</w:t>
      </w:r>
      <w:r>
        <w:t xml:space="preserve">. </w:t>
      </w:r>
      <w:r w:rsidRPr="008B5B1B">
        <w:t>В среднем после первого, пятого и девятого годов эксперимента</w:t>
      </w:r>
      <w:r>
        <w:t xml:space="preserve">. Варианты: 1- без удобрений, 2 – </w:t>
      </w:r>
      <w:r>
        <w:rPr>
          <w:lang w:val="en-US"/>
        </w:rPr>
        <w:t>N</w:t>
      </w:r>
      <w:r w:rsidRPr="008B5B1B">
        <w:t>1</w:t>
      </w:r>
      <w:r>
        <w:rPr>
          <w:lang w:val="en-US"/>
        </w:rPr>
        <w:t>P</w:t>
      </w:r>
      <w:r w:rsidRPr="008B5B1B">
        <w:t>1</w:t>
      </w:r>
      <w:r>
        <w:rPr>
          <w:lang w:val="en-US"/>
        </w:rPr>
        <w:t>K</w:t>
      </w:r>
      <w:r w:rsidRPr="008B5B1B">
        <w:t xml:space="preserve">1, 5 – </w:t>
      </w:r>
      <w:r>
        <w:rPr>
          <w:lang w:val="en-US"/>
        </w:rPr>
        <w:t>N</w:t>
      </w:r>
      <w:r w:rsidRPr="008B5B1B">
        <w:t>4</w:t>
      </w:r>
      <w:r>
        <w:rPr>
          <w:lang w:val="en-US"/>
        </w:rPr>
        <w:t>P</w:t>
      </w:r>
      <w:r w:rsidRPr="008B5B1B">
        <w:t>4</w:t>
      </w:r>
      <w:r>
        <w:rPr>
          <w:lang w:val="en-US"/>
        </w:rPr>
        <w:t>K</w:t>
      </w:r>
      <w:r w:rsidRPr="008B5B1B">
        <w:t xml:space="preserve">4, </w:t>
      </w:r>
      <w:r>
        <w:t>6 – навоз 25 т/га, 9 – навоз 100 т/га</w:t>
      </w:r>
    </w:p>
    <w:p w14:paraId="6A3DBC9F" w14:textId="77777777" w:rsidR="007B093E" w:rsidRPr="00C84A39" w:rsidRDefault="007B093E" w:rsidP="007B093E"/>
    <w:p w14:paraId="5D7A0B48" w14:textId="77777777" w:rsidR="007B093E" w:rsidRPr="00C84A39" w:rsidRDefault="007B093E" w:rsidP="007B093E"/>
    <w:p w14:paraId="2E0FBC19" w14:textId="77777777" w:rsidR="007B093E" w:rsidRPr="008B5B1B" w:rsidRDefault="007B093E" w:rsidP="007B093E"/>
    <w:p w14:paraId="2CAFD6FC" w14:textId="77777777" w:rsidR="007B093E" w:rsidRDefault="007B093E" w:rsidP="007B093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2F643F8" wp14:editId="6C9A6D36">
            <wp:extent cx="4572000" cy="27432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0D75B75" w14:textId="77777777" w:rsidR="007B093E" w:rsidRPr="003618D3" w:rsidRDefault="007B093E" w:rsidP="007B093E">
      <w:pPr>
        <w:rPr>
          <w:lang w:val="en-US"/>
        </w:rPr>
      </w:pPr>
    </w:p>
    <w:p w14:paraId="10DC9683" w14:textId="77777777" w:rsidR="007B093E" w:rsidRPr="009F112E" w:rsidRDefault="007B093E" w:rsidP="00B55FA2">
      <w:pPr>
        <w:spacing w:line="240" w:lineRule="auto"/>
      </w:pPr>
    </w:p>
    <w:sectPr w:rsidR="007B093E" w:rsidRPr="009F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9932C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w1">
    <w15:presenceInfo w15:providerId="None" w15:userId="new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B3"/>
    <w:rsid w:val="000616D5"/>
    <w:rsid w:val="000D7552"/>
    <w:rsid w:val="00152926"/>
    <w:rsid w:val="0024633A"/>
    <w:rsid w:val="00267DE3"/>
    <w:rsid w:val="002E3D80"/>
    <w:rsid w:val="00324DED"/>
    <w:rsid w:val="0034454C"/>
    <w:rsid w:val="005101F6"/>
    <w:rsid w:val="005F4461"/>
    <w:rsid w:val="00643ECD"/>
    <w:rsid w:val="00721D01"/>
    <w:rsid w:val="0073706F"/>
    <w:rsid w:val="00764B28"/>
    <w:rsid w:val="007B093E"/>
    <w:rsid w:val="007C52E7"/>
    <w:rsid w:val="007F6B13"/>
    <w:rsid w:val="008427FB"/>
    <w:rsid w:val="009002BA"/>
    <w:rsid w:val="0098094A"/>
    <w:rsid w:val="009F112E"/>
    <w:rsid w:val="00A47504"/>
    <w:rsid w:val="00B55FA2"/>
    <w:rsid w:val="00BC7096"/>
    <w:rsid w:val="00BE1C90"/>
    <w:rsid w:val="00BE6F50"/>
    <w:rsid w:val="00CF1A13"/>
    <w:rsid w:val="00D42EB3"/>
    <w:rsid w:val="00D446B4"/>
    <w:rsid w:val="00EA1298"/>
    <w:rsid w:val="00E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8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2EB3"/>
    <w:pPr>
      <w:spacing w:line="240" w:lineRule="auto"/>
      <w:jc w:val="left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E3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D8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E73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737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737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E73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E73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2EB3"/>
    <w:pPr>
      <w:spacing w:line="240" w:lineRule="auto"/>
      <w:jc w:val="left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E3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D8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E73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737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737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E73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E7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microsoft.com/office/2011/relationships/commentsExtended" Target="commentsExtended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microsoft.com/office/2011/relationships/people" Target="peop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&#1055;&#1091;&#1083;&#1099;\&#1057;&#1086;&#1088;&#107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&#1055;&#1091;&#1083;&#1099;\&#1057;&#1086;&#1088;&#107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&#1055;&#1091;&#1083;&#1099;\&#1057;&#1086;&#1088;&#107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&#1055;&#1091;&#1083;&#1099;\&#1057;&#1086;&#1088;&#107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&#1055;&#1091;&#1083;&#1099;\&#1057;&#1086;&#1088;&#107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&#1055;&#1091;&#1083;&#1099;\&#1057;&#1086;&#1088;&#107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&#1055;&#1091;&#1083;&#1099;\&#1057;&#1086;&#1088;&#107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&#1055;&#1091;&#1083;&#1099;\&#1057;&#1086;&#1088;&#107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&#1055;&#1091;&#1083;&#1099;\!!!_&#1052;&#1055;&#1054;_&#1056;&#1054;&#1052;_11_13_%2015_18_%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&#1055;&#1091;&#1083;&#1099;\&#1057;&#1086;&#1088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&#1055;&#1091;&#1083;&#1099;\&#1057;&#1086;&#1088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&#1055;&#1091;&#1083;&#1099;\&#1057;&#1086;&#1088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&#1055;&#1091;&#1083;&#1099;\&#1057;&#1086;&#1088;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&#1055;&#1091;&#1083;&#1099;\&#1057;&#1086;&#1088;&#107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&#1055;&#1091;&#1083;&#1099;\&#1057;&#1086;&#1088;&#107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&#1055;&#1091;&#1083;&#1099;\&#1057;&#1086;&#1088;&#107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&#1055;&#1091;&#1083;&#1099;\&#1057;&#1086;&#1088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en-US" sz="1200" b="0"/>
              <a:t>I</a:t>
            </a:r>
            <a:endParaRPr lang="ru-RU" sz="1200" b="0"/>
          </a:p>
        </c:rich>
      </c:tx>
      <c:layout>
        <c:manualLayout>
          <c:xMode val="edge"/>
          <c:yMode val="edge"/>
          <c:x val="0.51805826558265577"/>
          <c:y val="1.567901234567901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9566632791327912"/>
          <c:y val="5.1535818713450289E-2"/>
          <c:w val="0.75670867208672088"/>
          <c:h val="0.832179093567251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noFill/>
              <a:ln w="12700">
                <a:solidFill>
                  <a:schemeClr val="tx1"/>
                </a:solidFill>
              </a:ln>
            </c:spPr>
          </c:marker>
          <c:trendline>
            <c:spPr>
              <a:ln w="19050">
                <a:solidFill>
                  <a:schemeClr val="tx1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-0.18314735772357724"/>
                  <c:y val="0.1987277777777777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i="1"/>
                      <a:t>y</a:t>
                    </a:r>
                    <a:r>
                      <a:rPr lang="en-US"/>
                      <a:t> = 0.22</a:t>
                    </a:r>
                    <a:r>
                      <a:rPr lang="en-US" i="1"/>
                      <a:t>x</a:t>
                    </a:r>
                    <a:r>
                      <a:rPr lang="en-US"/>
                      <a:t> + 9.56
</a:t>
                    </a:r>
                    <a:r>
                      <a:rPr lang="en-US" i="1"/>
                      <a:t>R</a:t>
                    </a:r>
                    <a:r>
                      <a:rPr lang="en-US"/>
                      <a:t>² = 0.889, </a:t>
                    </a:r>
                    <a:r>
                      <a:rPr lang="en-US" i="1"/>
                      <a:t>P</a:t>
                    </a:r>
                    <a:r>
                      <a:rPr lang="en-US"/>
                      <a:t> &lt;</a:t>
                    </a:r>
                    <a:r>
                      <a:rPr lang="en-US" baseline="0"/>
                      <a:t> 0.001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Сорг_варианты!$B$17:$B$26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Сорг_варианты!$C$17:$C$26</c:f>
              <c:numCache>
                <c:formatCode>0.0</c:formatCode>
                <c:ptCount val="10"/>
                <c:pt idx="0">
                  <c:v>9.6666603645242155</c:v>
                </c:pt>
                <c:pt idx="1">
                  <c:v>9.7906815718390696</c:v>
                </c:pt>
                <c:pt idx="2">
                  <c:v>9.9421003669272761</c:v>
                </c:pt>
                <c:pt idx="3">
                  <c:v>10.1</c:v>
                </c:pt>
                <c:pt idx="4">
                  <c:v>10.02</c:v>
                </c:pt>
                <c:pt idx="5">
                  <c:v>11.017946252538946</c:v>
                </c:pt>
                <c:pt idx="6">
                  <c:v>10.863755772440634</c:v>
                </c:pt>
                <c:pt idx="7">
                  <c:v>11.4452488687783</c:v>
                </c:pt>
                <c:pt idx="8">
                  <c:v>11.303998462959866</c:v>
                </c:pt>
                <c:pt idx="9">
                  <c:v>11.32514778325125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F94-41A0-8B67-29F12B27BD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434176"/>
        <c:axId val="137434752"/>
      </c:scatterChart>
      <c:valAx>
        <c:axId val="137434176"/>
        <c:scaling>
          <c:orientation val="minMax"/>
          <c:max val="9"/>
        </c:scaling>
        <c:delete val="0"/>
        <c:axPos val="b"/>
        <c:numFmt formatCode="0" sourceLinked="1"/>
        <c:majorTickMark val="out"/>
        <c:minorTickMark val="none"/>
        <c:tickLblPos val="nextTo"/>
        <c:crossAx val="137434752"/>
        <c:crosses val="autoZero"/>
        <c:crossBetween val="midCat"/>
        <c:majorUnit val="3"/>
      </c:valAx>
      <c:valAx>
        <c:axId val="137434752"/>
        <c:scaling>
          <c:orientation val="minMax"/>
          <c:max val="25"/>
          <c:min val="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/>
                  <a:t>C</a:t>
                </a:r>
                <a:r>
                  <a:rPr lang="en-US" b="0" baseline="-25000"/>
                  <a:t>org</a:t>
                </a:r>
                <a:r>
                  <a:rPr lang="en-US" b="0"/>
                  <a:t>, g/kg of soil</a:t>
                </a:r>
                <a:endParaRPr lang="ru-RU" b="0"/>
              </a:p>
            </c:rich>
          </c:tx>
          <c:layout>
            <c:manualLayout>
              <c:xMode val="edge"/>
              <c:yMode val="edge"/>
              <c:x val="4.1768292682926832E-3"/>
              <c:y val="0.1015567901234567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3743417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en-US" sz="1200" b="0"/>
              <a:t>IX</a:t>
            </a:r>
            <a:endParaRPr lang="ru-RU" sz="1200" b="0"/>
          </a:p>
        </c:rich>
      </c:tx>
      <c:layout>
        <c:manualLayout>
          <c:xMode val="edge"/>
          <c:yMode val="edge"/>
          <c:x val="0.38383062330623308"/>
          <c:y val="7.8395061728395062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4404031165311654"/>
          <c:y val="5.1535818713450289E-2"/>
          <c:w val="0.81924085365853661"/>
          <c:h val="0.65847160493827162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noFill/>
              <a:ln w="12700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</c:marker>
          <c:trendline>
            <c:spPr>
              <a:ln w="19050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4.7040311653116534E-2"/>
                  <c:y val="0.1360543209876543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i="1"/>
                      <a:t>y</a:t>
                    </a:r>
                    <a:r>
                      <a:rPr lang="en-US"/>
                      <a:t> = 1.5</a:t>
                    </a:r>
                    <a:r>
                      <a:rPr lang="ru-RU"/>
                      <a:t>7</a:t>
                    </a:r>
                    <a:r>
                      <a:rPr lang="en-US" i="1"/>
                      <a:t>x</a:t>
                    </a:r>
                    <a:r>
                      <a:rPr lang="en-US"/>
                      <a:t> + 12.1
</a:t>
                    </a:r>
                    <a:r>
                      <a:rPr lang="en-US" i="1"/>
                      <a:t>R</a:t>
                    </a:r>
                    <a:r>
                      <a:rPr lang="en-US"/>
                      <a:t>² = 0.90</a:t>
                    </a:r>
                    <a:r>
                      <a:rPr lang="ru-RU"/>
                      <a:t>5</a:t>
                    </a:r>
                    <a:r>
                      <a:rPr lang="en-US"/>
                      <a:t>, </a:t>
                    </a:r>
                    <a:r>
                      <a:rPr lang="en-US" i="1"/>
                      <a:t>P</a:t>
                    </a:r>
                    <a:r>
                      <a:rPr lang="en-US"/>
                      <a:t> &lt; 0.001</a:t>
                    </a:r>
                  </a:p>
                </c:rich>
              </c:tx>
              <c:numFmt formatCode="General" sourceLinked="0"/>
            </c:trendlineLbl>
          </c:trendline>
          <c:trendline>
            <c:spPr>
              <a:ln w="19050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  <c:trendlineType val="poly"/>
            <c:order val="2"/>
            <c:dispRSqr val="1"/>
            <c:dispEq val="1"/>
            <c:trendlineLbl>
              <c:layout>
                <c:manualLayout>
                  <c:x val="-3.8973577235772356E-3"/>
                  <c:y val="0.3712395061728395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i="1"/>
                      <a:t>y</a:t>
                    </a:r>
                    <a:r>
                      <a:rPr lang="en-US"/>
                      <a:t> =</a:t>
                    </a:r>
                    <a:r>
                      <a:rPr lang="ru-RU"/>
                      <a:t> 3.33</a:t>
                    </a:r>
                    <a:r>
                      <a:rPr lang="en-US" i="1"/>
                      <a:t>x</a:t>
                    </a:r>
                    <a:r>
                      <a:rPr lang="en-US"/>
                      <a:t> - 0.</a:t>
                    </a:r>
                    <a:r>
                      <a:rPr lang="ru-RU"/>
                      <a:t>20</a:t>
                    </a:r>
                    <a:r>
                      <a:rPr lang="en-US" i="1"/>
                      <a:t>x</a:t>
                    </a:r>
                    <a:r>
                      <a:rPr lang="en-US" baseline="30000"/>
                      <a:t>2</a:t>
                    </a:r>
                    <a:r>
                      <a:rPr lang="en-US"/>
                      <a:t> + 9.74
</a:t>
                    </a:r>
                    <a:r>
                      <a:rPr lang="en-US" i="1"/>
                      <a:t>R</a:t>
                    </a:r>
                    <a:r>
                      <a:rPr lang="en-US"/>
                      <a:t>² = 0.99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Сорг_варианты!$B$17:$B$26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Сорг_варианты!$K$17:$K$26</c:f>
              <c:numCache>
                <c:formatCode>0.0</c:formatCode>
                <c:ptCount val="10"/>
                <c:pt idx="0">
                  <c:v>9.6666603645242155</c:v>
                </c:pt>
                <c:pt idx="1">
                  <c:v>13.029844110790146</c:v>
                </c:pt>
                <c:pt idx="2">
                  <c:v>15.269729286871637</c:v>
                </c:pt>
                <c:pt idx="3">
                  <c:v>18.350000000000001</c:v>
                </c:pt>
                <c:pt idx="4">
                  <c:v>20.190000000000001</c:v>
                </c:pt>
                <c:pt idx="5">
                  <c:v>21.00626847710064</c:v>
                </c:pt>
                <c:pt idx="6">
                  <c:v>23.039897272937822</c:v>
                </c:pt>
                <c:pt idx="7">
                  <c:v>23.305402160864347</c:v>
                </c:pt>
                <c:pt idx="8">
                  <c:v>23.52037881603097</c:v>
                </c:pt>
                <c:pt idx="9">
                  <c:v>24.090447011316133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9FB-493D-88CF-893873E3D1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0149120"/>
        <c:axId val="320149696"/>
      </c:scatterChart>
      <c:valAx>
        <c:axId val="320149120"/>
        <c:scaling>
          <c:orientation val="minMax"/>
          <c:max val="9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Years</a:t>
                </a:r>
                <a:r>
                  <a:rPr lang="ru-RU" b="0"/>
                  <a:t> Года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320149696"/>
        <c:crosses val="autoZero"/>
        <c:crossBetween val="midCat"/>
        <c:majorUnit val="3"/>
      </c:valAx>
      <c:valAx>
        <c:axId val="320149696"/>
        <c:scaling>
          <c:orientation val="minMax"/>
          <c:max val="25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crossAx val="32014912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/>
              <a:t>I</a:t>
            </a:r>
            <a:endParaRPr lang="ru-RU" sz="1400" b="0"/>
          </a:p>
        </c:rich>
      </c:tx>
      <c:layout>
        <c:manualLayout>
          <c:xMode val="edge"/>
          <c:yMode val="edge"/>
          <c:x val="0.52950505050505059"/>
          <c:y val="5.0396825396825393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6243989898989895"/>
          <c:y val="5.5953174603174602E-2"/>
          <c:w val="0.65029595959595965"/>
          <c:h val="0.73239263352303186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noFill/>
              <a:ln w="12700">
                <a:solidFill>
                  <a:schemeClr val="tx1"/>
                </a:solidFill>
              </a:ln>
            </c:spPr>
          </c:marker>
          <c:xVal>
            <c:numRef>
              <c:f>Сорг_варианты!$AA$3:$AA$27</c:f>
              <c:numCache>
                <c:formatCode>General</c:formatCode>
                <c:ptCount val="25"/>
                <c:pt idx="0">
                  <c:v>0</c:v>
                </c:pt>
                <c:pt idx="1">
                  <c:v>26.5</c:v>
                </c:pt>
                <c:pt idx="2">
                  <c:v>53</c:v>
                </c:pt>
                <c:pt idx="3">
                  <c:v>79.5</c:v>
                </c:pt>
                <c:pt idx="4">
                  <c:v>106</c:v>
                </c:pt>
                <c:pt idx="5">
                  <c:v>0</c:v>
                </c:pt>
                <c:pt idx="6">
                  <c:v>26.5</c:v>
                </c:pt>
                <c:pt idx="7">
                  <c:v>53</c:v>
                </c:pt>
                <c:pt idx="8">
                  <c:v>79.5</c:v>
                </c:pt>
                <c:pt idx="9">
                  <c:v>106</c:v>
                </c:pt>
                <c:pt idx="10">
                  <c:v>0</c:v>
                </c:pt>
                <c:pt idx="11">
                  <c:v>26.5</c:v>
                </c:pt>
                <c:pt idx="12">
                  <c:v>53</c:v>
                </c:pt>
                <c:pt idx="13">
                  <c:v>79.5</c:v>
                </c:pt>
                <c:pt idx="14">
                  <c:v>106</c:v>
                </c:pt>
                <c:pt idx="15">
                  <c:v>0</c:v>
                </c:pt>
                <c:pt idx="16">
                  <c:v>26.5</c:v>
                </c:pt>
                <c:pt idx="17">
                  <c:v>53</c:v>
                </c:pt>
                <c:pt idx="18">
                  <c:v>79.5</c:v>
                </c:pt>
                <c:pt idx="19">
                  <c:v>106</c:v>
                </c:pt>
                <c:pt idx="20">
                  <c:v>0</c:v>
                </c:pt>
                <c:pt idx="21">
                  <c:v>26.5</c:v>
                </c:pt>
                <c:pt idx="22">
                  <c:v>53</c:v>
                </c:pt>
                <c:pt idx="23">
                  <c:v>79.5</c:v>
                </c:pt>
                <c:pt idx="24">
                  <c:v>106</c:v>
                </c:pt>
              </c:numCache>
            </c:numRef>
          </c:xVal>
          <c:yVal>
            <c:numRef>
              <c:f>Сорг_варианты!$AB$3:$AB$27</c:f>
              <c:numCache>
                <c:formatCode>0.0</c:formatCode>
                <c:ptCount val="25"/>
                <c:pt idx="0">
                  <c:v>9.7906815718390696</c:v>
                </c:pt>
                <c:pt idx="1">
                  <c:v>9.8793211595353405</c:v>
                </c:pt>
                <c:pt idx="2">
                  <c:v>9.7253588693657793</c:v>
                </c:pt>
                <c:pt idx="3">
                  <c:v>9.6174251656587657</c:v>
                </c:pt>
                <c:pt idx="4">
                  <c:v>9.6886447966870577</c:v>
                </c:pt>
                <c:pt idx="5">
                  <c:v>9.9421003669272761</c:v>
                </c:pt>
                <c:pt idx="6">
                  <c:v>9.8813907462632784</c:v>
                </c:pt>
                <c:pt idx="7">
                  <c:v>9.7214228306240429</c:v>
                </c:pt>
                <c:pt idx="8">
                  <c:v>9.827174471809295</c:v>
                </c:pt>
                <c:pt idx="9">
                  <c:v>9.8527007835840639</c:v>
                </c:pt>
                <c:pt idx="10">
                  <c:v>10.1</c:v>
                </c:pt>
                <c:pt idx="11">
                  <c:v>10.29</c:v>
                </c:pt>
                <c:pt idx="12">
                  <c:v>10.280000000000001</c:v>
                </c:pt>
                <c:pt idx="13">
                  <c:v>10.46</c:v>
                </c:pt>
                <c:pt idx="14">
                  <c:v>10.36</c:v>
                </c:pt>
                <c:pt idx="15">
                  <c:v>10.02</c:v>
                </c:pt>
                <c:pt idx="16">
                  <c:v>10.68</c:v>
                </c:pt>
                <c:pt idx="17">
                  <c:v>10.79</c:v>
                </c:pt>
                <c:pt idx="18">
                  <c:v>10.709999999999999</c:v>
                </c:pt>
                <c:pt idx="19">
                  <c:v>10.74</c:v>
                </c:pt>
                <c:pt idx="20">
                  <c:v>11.017946252538946</c:v>
                </c:pt>
                <c:pt idx="21">
                  <c:v>11.491554829302821</c:v>
                </c:pt>
                <c:pt idx="22">
                  <c:v>12.082095228440487</c:v>
                </c:pt>
                <c:pt idx="23">
                  <c:v>11.862895822660205</c:v>
                </c:pt>
                <c:pt idx="24">
                  <c:v>11.724184380002569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435-46B7-BA1B-0739AEBE93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0192512"/>
        <c:axId val="320193088"/>
      </c:scatterChart>
      <c:valAx>
        <c:axId val="320192512"/>
        <c:scaling>
          <c:orientation val="minMax"/>
          <c:max val="120"/>
        </c:scaling>
        <c:delete val="0"/>
        <c:axPos val="b"/>
        <c:numFmt formatCode="General" sourceLinked="1"/>
        <c:majorTickMark val="out"/>
        <c:minorTickMark val="none"/>
        <c:tickLblPos val="nextTo"/>
        <c:crossAx val="320193088"/>
        <c:crosses val="autoZero"/>
        <c:crossBetween val="midCat"/>
        <c:majorUnit val="30"/>
      </c:valAx>
      <c:valAx>
        <c:axId val="320193088"/>
        <c:scaling>
          <c:orientation val="minMax"/>
          <c:max val="25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/>
                  <a:t>C</a:t>
                </a:r>
                <a:r>
                  <a:rPr lang="en-US" b="0" baseline="-25000"/>
                  <a:t>org</a:t>
                </a:r>
                <a:r>
                  <a:rPr lang="en-US" b="0"/>
                  <a:t>, g/kg of soil</a:t>
                </a:r>
                <a:endParaRPr lang="ru-RU" b="0"/>
              </a:p>
            </c:rich>
          </c:tx>
          <c:layout>
            <c:manualLayout>
              <c:xMode val="edge"/>
              <c:yMode val="edge"/>
              <c:x val="5.0989898989898981E-3"/>
              <c:y val="0.2841396825396825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20192512"/>
        <c:crosses val="autoZero"/>
        <c:crossBetween val="midCat"/>
        <c:majorUnit val="5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/>
              <a:t>II</a:t>
            </a:r>
            <a:endParaRPr lang="ru-RU" sz="1400" b="0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21112676767676763"/>
          <c:y val="6.025726495726496E-2"/>
          <c:w val="0.70160909090909107"/>
          <c:h val="0.72340031652892534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noFill/>
              <a:ln w="12700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</c:marker>
          <c:trendline>
            <c:spPr>
              <a:ln w="19050"/>
            </c:spPr>
            <c:trendlineType val="linear"/>
            <c:dispRSqr val="1"/>
            <c:dispEq val="1"/>
            <c:trendlineLbl>
              <c:layout>
                <c:manualLayout>
                  <c:x val="6.1000000000000004E-3"/>
                  <c:y val="0.21426031746031746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i="1" baseline="0"/>
                      <a:t>y</a:t>
                    </a:r>
                    <a:r>
                      <a:rPr lang="en-US" baseline="0"/>
                      <a:t> = 0.01</a:t>
                    </a:r>
                    <a:r>
                      <a:rPr lang="en-US" i="1" baseline="0"/>
                      <a:t>x</a:t>
                    </a:r>
                    <a:r>
                      <a:rPr lang="en-US" baseline="0"/>
                      <a:t> + 11.4
</a:t>
                    </a:r>
                    <a:r>
                      <a:rPr lang="en-US" i="1" baseline="0"/>
                      <a:t>R</a:t>
                    </a:r>
                    <a:r>
                      <a:rPr lang="en-US" baseline="0"/>
                      <a:t>² = 0.461, </a:t>
                    </a:r>
                  </a:p>
                  <a:p>
                    <a:pPr>
                      <a:defRPr/>
                    </a:pPr>
                    <a:r>
                      <a:rPr lang="en-US" i="1" baseline="0"/>
                      <a:t>P</a:t>
                    </a:r>
                    <a:r>
                      <a:rPr lang="en-US" baseline="0"/>
                      <a:t> &lt; 0.001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Сорг_варианты!$AA$23:$AA$47</c:f>
              <c:numCache>
                <c:formatCode>General</c:formatCode>
                <c:ptCount val="25"/>
                <c:pt idx="0">
                  <c:v>0</c:v>
                </c:pt>
                <c:pt idx="1">
                  <c:v>26.5</c:v>
                </c:pt>
                <c:pt idx="2">
                  <c:v>53</c:v>
                </c:pt>
                <c:pt idx="3">
                  <c:v>79.5</c:v>
                </c:pt>
                <c:pt idx="4">
                  <c:v>106</c:v>
                </c:pt>
                <c:pt idx="5">
                  <c:v>0</c:v>
                </c:pt>
                <c:pt idx="6">
                  <c:v>26.5</c:v>
                </c:pt>
                <c:pt idx="7">
                  <c:v>53</c:v>
                </c:pt>
                <c:pt idx="8">
                  <c:v>79.5</c:v>
                </c:pt>
                <c:pt idx="9">
                  <c:v>106</c:v>
                </c:pt>
                <c:pt idx="10">
                  <c:v>0</c:v>
                </c:pt>
                <c:pt idx="11">
                  <c:v>26.5</c:v>
                </c:pt>
                <c:pt idx="12">
                  <c:v>53</c:v>
                </c:pt>
                <c:pt idx="13">
                  <c:v>79.5</c:v>
                </c:pt>
                <c:pt idx="14">
                  <c:v>106</c:v>
                </c:pt>
                <c:pt idx="15">
                  <c:v>0</c:v>
                </c:pt>
                <c:pt idx="16">
                  <c:v>26.5</c:v>
                </c:pt>
                <c:pt idx="17">
                  <c:v>53</c:v>
                </c:pt>
                <c:pt idx="18">
                  <c:v>79.5</c:v>
                </c:pt>
                <c:pt idx="19">
                  <c:v>106</c:v>
                </c:pt>
                <c:pt idx="20">
                  <c:v>0</c:v>
                </c:pt>
                <c:pt idx="21">
                  <c:v>26.5</c:v>
                </c:pt>
                <c:pt idx="22">
                  <c:v>53</c:v>
                </c:pt>
                <c:pt idx="23">
                  <c:v>79.5</c:v>
                </c:pt>
                <c:pt idx="24">
                  <c:v>106</c:v>
                </c:pt>
              </c:numCache>
            </c:numRef>
          </c:xVal>
          <c:yVal>
            <c:numRef>
              <c:f>Сорг_варианты!$AB$23:$AB$47</c:f>
              <c:numCache>
                <c:formatCode>0.0</c:formatCode>
                <c:ptCount val="25"/>
                <c:pt idx="0">
                  <c:v>11.017946252538946</c:v>
                </c:pt>
                <c:pt idx="1">
                  <c:v>11.491554829302821</c:v>
                </c:pt>
                <c:pt idx="2">
                  <c:v>12.082095228440487</c:v>
                </c:pt>
                <c:pt idx="3">
                  <c:v>11.862895822660205</c:v>
                </c:pt>
                <c:pt idx="4">
                  <c:v>11.724184380002569</c:v>
                </c:pt>
                <c:pt idx="5">
                  <c:v>10.863755772440634</c:v>
                </c:pt>
                <c:pt idx="6">
                  <c:v>12.400047932970788</c:v>
                </c:pt>
                <c:pt idx="7">
                  <c:v>12.481496463667536</c:v>
                </c:pt>
                <c:pt idx="8">
                  <c:v>12.304830224239669</c:v>
                </c:pt>
                <c:pt idx="9">
                  <c:v>12.708441367271178</c:v>
                </c:pt>
                <c:pt idx="10">
                  <c:v>11.4452488687783</c:v>
                </c:pt>
                <c:pt idx="11">
                  <c:v>12.143114691215949</c:v>
                </c:pt>
                <c:pt idx="12">
                  <c:v>12.777377650089177</c:v>
                </c:pt>
                <c:pt idx="13">
                  <c:v>12.695164704886093</c:v>
                </c:pt>
                <c:pt idx="14">
                  <c:v>12.703937262511115</c:v>
                </c:pt>
                <c:pt idx="15">
                  <c:v>11.303998462959866</c:v>
                </c:pt>
                <c:pt idx="16">
                  <c:v>11.456249016512825</c:v>
                </c:pt>
                <c:pt idx="17">
                  <c:v>12.201578994139577</c:v>
                </c:pt>
                <c:pt idx="18">
                  <c:v>12.204747386759591</c:v>
                </c:pt>
                <c:pt idx="19">
                  <c:v>12.553130858755399</c:v>
                </c:pt>
                <c:pt idx="20">
                  <c:v>11.32514778325125</c:v>
                </c:pt>
                <c:pt idx="21">
                  <c:v>11.776677149359555</c:v>
                </c:pt>
                <c:pt idx="22">
                  <c:v>11.613722368843645</c:v>
                </c:pt>
                <c:pt idx="23">
                  <c:v>12.196886480307345</c:v>
                </c:pt>
                <c:pt idx="24">
                  <c:v>11.791025212415668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45B-4263-856D-DD09EA5FE5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0195968"/>
        <c:axId val="320196544"/>
      </c:scatterChart>
      <c:valAx>
        <c:axId val="320195968"/>
        <c:scaling>
          <c:orientation val="minMax"/>
          <c:max val="12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NPK, </a:t>
                </a:r>
                <a:r>
                  <a:rPr lang="ru-RU" b="0"/>
                  <a:t>г/м</a:t>
                </a:r>
                <a:r>
                  <a:rPr lang="ru-RU" b="0" baseline="30000"/>
                  <a:t>2</a:t>
                </a:r>
                <a:r>
                  <a:rPr lang="ru-RU" b="0"/>
                  <a:t> </a:t>
                </a:r>
                <a:r>
                  <a:rPr lang="en-US" b="0"/>
                  <a:t>NPK, g/m</a:t>
                </a:r>
                <a:r>
                  <a:rPr lang="en-US" b="0" baseline="30000"/>
                  <a:t>2</a:t>
                </a:r>
                <a:endParaRPr lang="ru-RU" b="0" baseline="300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0196544"/>
        <c:crosses val="autoZero"/>
        <c:crossBetween val="midCat"/>
        <c:majorUnit val="30"/>
      </c:valAx>
      <c:valAx>
        <c:axId val="320196544"/>
        <c:scaling>
          <c:orientation val="minMax"/>
          <c:max val="25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crossAx val="320195968"/>
        <c:crosses val="autoZero"/>
        <c:crossBetween val="midCat"/>
        <c:majorUnit val="5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/>
              <a:t>III</a:t>
            </a:r>
            <a:endParaRPr lang="ru-RU" sz="1400" b="0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21112676767676763"/>
          <c:y val="6.025726495726496E-2"/>
          <c:w val="0.70160909090909107"/>
          <c:h val="0.73322301587301597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noFill/>
              <a:ln w="12700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</c:marker>
          <c:xVal>
            <c:numRef>
              <c:f>Сорг_варианты!$AA$3:$AA$47</c:f>
              <c:numCache>
                <c:formatCode>General</c:formatCode>
                <c:ptCount val="45"/>
                <c:pt idx="0">
                  <c:v>0</c:v>
                </c:pt>
                <c:pt idx="1">
                  <c:v>26.5</c:v>
                </c:pt>
                <c:pt idx="2">
                  <c:v>53</c:v>
                </c:pt>
                <c:pt idx="3">
                  <c:v>79.5</c:v>
                </c:pt>
                <c:pt idx="4">
                  <c:v>106</c:v>
                </c:pt>
                <c:pt idx="5">
                  <c:v>0</c:v>
                </c:pt>
                <c:pt idx="6">
                  <c:v>26.5</c:v>
                </c:pt>
                <c:pt idx="7">
                  <c:v>53</c:v>
                </c:pt>
                <c:pt idx="8">
                  <c:v>79.5</c:v>
                </c:pt>
                <c:pt idx="9">
                  <c:v>106</c:v>
                </c:pt>
                <c:pt idx="10">
                  <c:v>0</c:v>
                </c:pt>
                <c:pt idx="11">
                  <c:v>26.5</c:v>
                </c:pt>
                <c:pt idx="12">
                  <c:v>53</c:v>
                </c:pt>
                <c:pt idx="13">
                  <c:v>79.5</c:v>
                </c:pt>
                <c:pt idx="14">
                  <c:v>106</c:v>
                </c:pt>
                <c:pt idx="15">
                  <c:v>0</c:v>
                </c:pt>
                <c:pt idx="16">
                  <c:v>26.5</c:v>
                </c:pt>
                <c:pt idx="17">
                  <c:v>53</c:v>
                </c:pt>
                <c:pt idx="18">
                  <c:v>79.5</c:v>
                </c:pt>
                <c:pt idx="19">
                  <c:v>106</c:v>
                </c:pt>
                <c:pt idx="20">
                  <c:v>0</c:v>
                </c:pt>
                <c:pt idx="21">
                  <c:v>26.5</c:v>
                </c:pt>
                <c:pt idx="22">
                  <c:v>53</c:v>
                </c:pt>
                <c:pt idx="23">
                  <c:v>79.5</c:v>
                </c:pt>
                <c:pt idx="24">
                  <c:v>106</c:v>
                </c:pt>
                <c:pt idx="25">
                  <c:v>0</c:v>
                </c:pt>
                <c:pt idx="26">
                  <c:v>26.5</c:v>
                </c:pt>
                <c:pt idx="27">
                  <c:v>53</c:v>
                </c:pt>
                <c:pt idx="28">
                  <c:v>79.5</c:v>
                </c:pt>
                <c:pt idx="29">
                  <c:v>106</c:v>
                </c:pt>
                <c:pt idx="30">
                  <c:v>0</c:v>
                </c:pt>
                <c:pt idx="31">
                  <c:v>26.5</c:v>
                </c:pt>
                <c:pt idx="32">
                  <c:v>53</c:v>
                </c:pt>
                <c:pt idx="33">
                  <c:v>79.5</c:v>
                </c:pt>
                <c:pt idx="34">
                  <c:v>106</c:v>
                </c:pt>
                <c:pt idx="35">
                  <c:v>0</c:v>
                </c:pt>
                <c:pt idx="36">
                  <c:v>26.5</c:v>
                </c:pt>
                <c:pt idx="37">
                  <c:v>53</c:v>
                </c:pt>
                <c:pt idx="38">
                  <c:v>79.5</c:v>
                </c:pt>
                <c:pt idx="39">
                  <c:v>106</c:v>
                </c:pt>
                <c:pt idx="40">
                  <c:v>0</c:v>
                </c:pt>
                <c:pt idx="41">
                  <c:v>26.5</c:v>
                </c:pt>
                <c:pt idx="42">
                  <c:v>53</c:v>
                </c:pt>
                <c:pt idx="43">
                  <c:v>79.5</c:v>
                </c:pt>
                <c:pt idx="44">
                  <c:v>106</c:v>
                </c:pt>
              </c:numCache>
            </c:numRef>
          </c:xVal>
          <c:yVal>
            <c:numRef>
              <c:f>Сорг_варианты!$AB$3:$AB$47</c:f>
              <c:numCache>
                <c:formatCode>0.0</c:formatCode>
                <c:ptCount val="45"/>
                <c:pt idx="0">
                  <c:v>9.7906815718390696</c:v>
                </c:pt>
                <c:pt idx="1">
                  <c:v>9.8793211595353405</c:v>
                </c:pt>
                <c:pt idx="2">
                  <c:v>9.7253588693657793</c:v>
                </c:pt>
                <c:pt idx="3">
                  <c:v>9.6174251656587657</c:v>
                </c:pt>
                <c:pt idx="4">
                  <c:v>9.6886447966870577</c:v>
                </c:pt>
                <c:pt idx="5">
                  <c:v>9.9421003669272761</c:v>
                </c:pt>
                <c:pt idx="6">
                  <c:v>9.8813907462632784</c:v>
                </c:pt>
                <c:pt idx="7">
                  <c:v>9.7214228306240429</c:v>
                </c:pt>
                <c:pt idx="8">
                  <c:v>9.827174471809295</c:v>
                </c:pt>
                <c:pt idx="9">
                  <c:v>9.8527007835840639</c:v>
                </c:pt>
                <c:pt idx="10">
                  <c:v>10.1</c:v>
                </c:pt>
                <c:pt idx="11">
                  <c:v>10.29</c:v>
                </c:pt>
                <c:pt idx="12">
                  <c:v>10.280000000000001</c:v>
                </c:pt>
                <c:pt idx="13">
                  <c:v>10.46</c:v>
                </c:pt>
                <c:pt idx="14">
                  <c:v>10.36</c:v>
                </c:pt>
                <c:pt idx="15">
                  <c:v>10.02</c:v>
                </c:pt>
                <c:pt idx="16">
                  <c:v>10.68</c:v>
                </c:pt>
                <c:pt idx="17">
                  <c:v>10.79</c:v>
                </c:pt>
                <c:pt idx="18">
                  <c:v>10.709999999999999</c:v>
                </c:pt>
                <c:pt idx="19">
                  <c:v>10.74</c:v>
                </c:pt>
                <c:pt idx="20">
                  <c:v>11.017946252538946</c:v>
                </c:pt>
                <c:pt idx="21">
                  <c:v>11.491554829302821</c:v>
                </c:pt>
                <c:pt idx="22">
                  <c:v>12.082095228440487</c:v>
                </c:pt>
                <c:pt idx="23">
                  <c:v>11.862895822660205</c:v>
                </c:pt>
                <c:pt idx="24">
                  <c:v>11.724184380002569</c:v>
                </c:pt>
                <c:pt idx="25">
                  <c:v>10.863755772440634</c:v>
                </c:pt>
                <c:pt idx="26">
                  <c:v>12.400047932970788</c:v>
                </c:pt>
                <c:pt idx="27">
                  <c:v>12.481496463667536</c:v>
                </c:pt>
                <c:pt idx="28">
                  <c:v>12.304830224239669</c:v>
                </c:pt>
                <c:pt idx="29">
                  <c:v>12.708441367271178</c:v>
                </c:pt>
                <c:pt idx="30">
                  <c:v>11.4452488687783</c:v>
                </c:pt>
                <c:pt idx="31">
                  <c:v>12.143114691215949</c:v>
                </c:pt>
                <c:pt idx="32">
                  <c:v>12.777377650089177</c:v>
                </c:pt>
                <c:pt idx="33">
                  <c:v>12.695164704886093</c:v>
                </c:pt>
                <c:pt idx="34">
                  <c:v>12.703937262511115</c:v>
                </c:pt>
                <c:pt idx="35">
                  <c:v>11.303998462959866</c:v>
                </c:pt>
                <c:pt idx="36">
                  <c:v>11.456249016512825</c:v>
                </c:pt>
                <c:pt idx="37">
                  <c:v>12.201578994139577</c:v>
                </c:pt>
                <c:pt idx="38">
                  <c:v>12.204747386759591</c:v>
                </c:pt>
                <c:pt idx="39">
                  <c:v>12.553130858755399</c:v>
                </c:pt>
                <c:pt idx="40">
                  <c:v>11.32514778325125</c:v>
                </c:pt>
                <c:pt idx="41">
                  <c:v>11.776677149359555</c:v>
                </c:pt>
                <c:pt idx="42">
                  <c:v>11.613722368843645</c:v>
                </c:pt>
                <c:pt idx="43">
                  <c:v>12.196886480307345</c:v>
                </c:pt>
                <c:pt idx="44">
                  <c:v>11.791025212415668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437-4FF7-BDA6-2D90992F58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0197696"/>
        <c:axId val="320198272"/>
      </c:scatterChart>
      <c:valAx>
        <c:axId val="320197696"/>
        <c:scaling>
          <c:orientation val="minMax"/>
          <c:max val="120"/>
        </c:scaling>
        <c:delete val="0"/>
        <c:axPos val="b"/>
        <c:numFmt formatCode="General" sourceLinked="1"/>
        <c:majorTickMark val="out"/>
        <c:minorTickMark val="none"/>
        <c:tickLblPos val="nextTo"/>
        <c:crossAx val="320198272"/>
        <c:crosses val="autoZero"/>
        <c:crossBetween val="midCat"/>
        <c:majorUnit val="30"/>
      </c:valAx>
      <c:valAx>
        <c:axId val="320198272"/>
        <c:scaling>
          <c:orientation val="minMax"/>
          <c:max val="25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crossAx val="320197696"/>
        <c:crosses val="autoZero"/>
        <c:crossBetween val="midCat"/>
        <c:majorUnit val="5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/>
              <a:t>II</a:t>
            </a:r>
            <a:endParaRPr lang="ru-RU" sz="1400" b="0"/>
          </a:p>
        </c:rich>
      </c:tx>
      <c:layout>
        <c:manualLayout>
          <c:xMode val="edge"/>
          <c:yMode val="edge"/>
          <c:x val="0.48329090909090905"/>
          <c:y val="2.0158730158730157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6288888888888889"/>
          <c:y val="5.5953174603174602E-2"/>
          <c:w val="0.66014141414141414"/>
          <c:h val="0.75751083741718406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noFill/>
              <a:ln w="12700">
                <a:solidFill>
                  <a:schemeClr val="tx1"/>
                </a:solidFill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5.9573232323232327E-2"/>
                  <c:y val="0.390934126984127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i="1"/>
                      <a:t>y</a:t>
                    </a:r>
                    <a:r>
                      <a:rPr lang="en-US"/>
                      <a:t> = 0.74</a:t>
                    </a:r>
                    <a:r>
                      <a:rPr lang="en-US" i="1"/>
                      <a:t>x</a:t>
                    </a:r>
                    <a:r>
                      <a:rPr lang="en-US"/>
                      <a:t> + 10.2
</a:t>
                    </a:r>
                    <a:r>
                      <a:rPr lang="en-US" i="1"/>
                      <a:t>R</a:t>
                    </a:r>
                    <a:r>
                      <a:rPr lang="en-US"/>
                      <a:t>² = 0.639,</a:t>
                    </a:r>
                  </a:p>
                  <a:p>
                    <a:pPr>
                      <a:defRPr/>
                    </a:pPr>
                    <a:r>
                      <a:rPr lang="en-US" i="1"/>
                      <a:t>P</a:t>
                    </a:r>
                    <a:r>
                      <a:rPr lang="en-US"/>
                      <a:t> &lt; 0.001</a:t>
                    </a:r>
                  </a:p>
                </c:rich>
              </c:tx>
              <c:numFmt formatCode="General" sourceLinked="0"/>
            </c:trendlineLbl>
          </c:trendline>
          <c:trendline>
            <c:spPr>
              <a:ln w="19050"/>
            </c:spPr>
            <c:trendlineType val="poly"/>
            <c:order val="2"/>
            <c:dispRSqr val="0"/>
            <c:dispEq val="0"/>
          </c:trendline>
          <c:xVal>
            <c:numRef>
              <c:f>Сорг_варианты!$AP$3:$AP$27</c:f>
              <c:numCache>
                <c:formatCode>General</c:formatCode>
                <c:ptCount val="25"/>
                <c:pt idx="0">
                  <c:v>0</c:v>
                </c:pt>
                <c:pt idx="1">
                  <c:v>2.5</c:v>
                </c:pt>
                <c:pt idx="2">
                  <c:v>5</c:v>
                </c:pt>
                <c:pt idx="3">
                  <c:v>7.5</c:v>
                </c:pt>
                <c:pt idx="4">
                  <c:v>10</c:v>
                </c:pt>
                <c:pt idx="5">
                  <c:v>0</c:v>
                </c:pt>
                <c:pt idx="6">
                  <c:v>2.5</c:v>
                </c:pt>
                <c:pt idx="7">
                  <c:v>5</c:v>
                </c:pt>
                <c:pt idx="8">
                  <c:v>7.5</c:v>
                </c:pt>
                <c:pt idx="9">
                  <c:v>10</c:v>
                </c:pt>
                <c:pt idx="10">
                  <c:v>0</c:v>
                </c:pt>
                <c:pt idx="11">
                  <c:v>2.5</c:v>
                </c:pt>
                <c:pt idx="12">
                  <c:v>5</c:v>
                </c:pt>
                <c:pt idx="13">
                  <c:v>7.5</c:v>
                </c:pt>
                <c:pt idx="14">
                  <c:v>10</c:v>
                </c:pt>
                <c:pt idx="15">
                  <c:v>0</c:v>
                </c:pt>
                <c:pt idx="16">
                  <c:v>2.5</c:v>
                </c:pt>
                <c:pt idx="17">
                  <c:v>5</c:v>
                </c:pt>
                <c:pt idx="18">
                  <c:v>7.5</c:v>
                </c:pt>
                <c:pt idx="19">
                  <c:v>10</c:v>
                </c:pt>
                <c:pt idx="20">
                  <c:v>0</c:v>
                </c:pt>
                <c:pt idx="21">
                  <c:v>2.5</c:v>
                </c:pt>
                <c:pt idx="22">
                  <c:v>5</c:v>
                </c:pt>
                <c:pt idx="23">
                  <c:v>7.5</c:v>
                </c:pt>
                <c:pt idx="24">
                  <c:v>10</c:v>
                </c:pt>
              </c:numCache>
            </c:numRef>
          </c:xVal>
          <c:yVal>
            <c:numRef>
              <c:f>Сорг_варианты!$AQ$3:$AQ$27</c:f>
              <c:numCache>
                <c:formatCode>0.0</c:formatCode>
                <c:ptCount val="25"/>
                <c:pt idx="0">
                  <c:v>9.7906815718390696</c:v>
                </c:pt>
                <c:pt idx="1">
                  <c:v>10.658924820534125</c:v>
                </c:pt>
                <c:pt idx="2">
                  <c:v>11.111890007145892</c:v>
                </c:pt>
                <c:pt idx="3">
                  <c:v>12.327788911495084</c:v>
                </c:pt>
                <c:pt idx="4">
                  <c:v>13.029844110790146</c:v>
                </c:pt>
                <c:pt idx="5">
                  <c:v>9.9421003669272761</c:v>
                </c:pt>
                <c:pt idx="6">
                  <c:v>11.556983688358113</c:v>
                </c:pt>
                <c:pt idx="7">
                  <c:v>12.704361025193244</c:v>
                </c:pt>
                <c:pt idx="8">
                  <c:v>13.987264924650354</c:v>
                </c:pt>
                <c:pt idx="9">
                  <c:v>15.269729286871637</c:v>
                </c:pt>
                <c:pt idx="10">
                  <c:v>10.1</c:v>
                </c:pt>
                <c:pt idx="11">
                  <c:v>12.68</c:v>
                </c:pt>
                <c:pt idx="12">
                  <c:v>13.97</c:v>
                </c:pt>
                <c:pt idx="13">
                  <c:v>17.509999999999998</c:v>
                </c:pt>
                <c:pt idx="14">
                  <c:v>18.350000000000001</c:v>
                </c:pt>
                <c:pt idx="15">
                  <c:v>10.02</c:v>
                </c:pt>
                <c:pt idx="16">
                  <c:v>13.200000000000001</c:v>
                </c:pt>
                <c:pt idx="17">
                  <c:v>14.603</c:v>
                </c:pt>
                <c:pt idx="18">
                  <c:v>18.329999999999998</c:v>
                </c:pt>
                <c:pt idx="19">
                  <c:v>20.190000000000001</c:v>
                </c:pt>
                <c:pt idx="20">
                  <c:v>11.017946252538946</c:v>
                </c:pt>
                <c:pt idx="21">
                  <c:v>13.804561107597159</c:v>
                </c:pt>
                <c:pt idx="22">
                  <c:v>15.153229204302708</c:v>
                </c:pt>
                <c:pt idx="23">
                  <c:v>18.714681966267726</c:v>
                </c:pt>
                <c:pt idx="24">
                  <c:v>21.00626847710064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D2A-4425-95F9-EDF790D932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0561152"/>
        <c:axId val="320561728"/>
      </c:scatterChart>
      <c:valAx>
        <c:axId val="320561152"/>
        <c:scaling>
          <c:orientation val="minMax"/>
          <c:max val="12"/>
        </c:scaling>
        <c:delete val="0"/>
        <c:axPos val="b"/>
        <c:numFmt formatCode="General" sourceLinked="1"/>
        <c:majorTickMark val="out"/>
        <c:minorTickMark val="none"/>
        <c:tickLblPos val="nextTo"/>
        <c:crossAx val="320561728"/>
        <c:crosses val="autoZero"/>
        <c:crossBetween val="midCat"/>
        <c:majorUnit val="3"/>
      </c:valAx>
      <c:valAx>
        <c:axId val="32056172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/>
                  <a:t>C</a:t>
                </a:r>
                <a:r>
                  <a:rPr lang="en-US" b="0" baseline="-25000"/>
                  <a:t>org</a:t>
                </a:r>
                <a:r>
                  <a:rPr lang="en-US" b="0"/>
                  <a:t>, g/kg of soil</a:t>
                </a:r>
                <a:endParaRPr lang="ru-RU" b="0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32056115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/>
              <a:t>II</a:t>
            </a:r>
            <a:endParaRPr lang="ru-RU" sz="1400" b="0"/>
          </a:p>
        </c:rich>
      </c:tx>
      <c:layout>
        <c:manualLayout>
          <c:xMode val="edge"/>
          <c:yMode val="edge"/>
          <c:x val="0.45763434343434339"/>
          <c:y val="1.5119047619047619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9829848484848484"/>
          <c:y val="6.025726495726496E-2"/>
          <c:w val="0.73069696969696973"/>
          <c:h val="0.69766061572296123"/>
        </c:manualLayout>
      </c:layout>
      <c:scatterChart>
        <c:scatterStyle val="lineMarker"/>
        <c:varyColors val="0"/>
        <c:ser>
          <c:idx val="0"/>
          <c:order val="0"/>
          <c:spPr>
            <a:ln>
              <a:noFill/>
            </a:ln>
          </c:spPr>
          <c:marker>
            <c:spPr>
              <a:noFill/>
              <a:ln w="12700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0.20176414141414142"/>
                  <c:y val="0.5041873015873016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i="1" baseline="0"/>
                      <a:t>y</a:t>
                    </a:r>
                    <a:r>
                      <a:rPr lang="en-US" baseline="0"/>
                      <a:t> = 1.13</a:t>
                    </a:r>
                    <a:r>
                      <a:rPr lang="en-US" i="1" baseline="0"/>
                      <a:t>x</a:t>
                    </a:r>
                    <a:r>
                      <a:rPr lang="en-US" baseline="0"/>
                      <a:t> + 11.6
</a:t>
                    </a:r>
                    <a:r>
                      <a:rPr lang="en-US" i="1" baseline="0"/>
                      <a:t>R</a:t>
                    </a:r>
                    <a:r>
                      <a:rPr lang="en-US" baseline="0"/>
                      <a:t>² = 0.927, </a:t>
                    </a:r>
                    <a:r>
                      <a:rPr lang="en-US" i="1" baseline="0"/>
                      <a:t>P</a:t>
                    </a:r>
                    <a:r>
                      <a:rPr lang="en-US" baseline="0"/>
                      <a:t> &lt; 0.001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trendline>
            <c:spPr>
              <a:ln w="19050"/>
            </c:spPr>
            <c:trendlineType val="linear"/>
            <c:dispRSqr val="0"/>
            <c:dispEq val="0"/>
          </c:trendline>
          <c:xVal>
            <c:numRef>
              <c:f>Сорг_варианты!$AP$23:$AP$47</c:f>
              <c:numCache>
                <c:formatCode>General</c:formatCode>
                <c:ptCount val="25"/>
                <c:pt idx="0">
                  <c:v>0</c:v>
                </c:pt>
                <c:pt idx="1">
                  <c:v>2.5</c:v>
                </c:pt>
                <c:pt idx="2">
                  <c:v>5</c:v>
                </c:pt>
                <c:pt idx="3">
                  <c:v>7.5</c:v>
                </c:pt>
                <c:pt idx="4">
                  <c:v>10</c:v>
                </c:pt>
                <c:pt idx="5">
                  <c:v>0</c:v>
                </c:pt>
                <c:pt idx="6">
                  <c:v>2.5</c:v>
                </c:pt>
                <c:pt idx="7">
                  <c:v>5</c:v>
                </c:pt>
                <c:pt idx="8">
                  <c:v>7.5</c:v>
                </c:pt>
                <c:pt idx="9">
                  <c:v>10</c:v>
                </c:pt>
                <c:pt idx="10">
                  <c:v>0</c:v>
                </c:pt>
                <c:pt idx="11">
                  <c:v>2.5</c:v>
                </c:pt>
                <c:pt idx="12">
                  <c:v>5</c:v>
                </c:pt>
                <c:pt idx="13">
                  <c:v>7.5</c:v>
                </c:pt>
                <c:pt idx="14">
                  <c:v>10</c:v>
                </c:pt>
                <c:pt idx="15">
                  <c:v>0</c:v>
                </c:pt>
                <c:pt idx="16">
                  <c:v>2.5</c:v>
                </c:pt>
                <c:pt idx="17">
                  <c:v>5</c:v>
                </c:pt>
                <c:pt idx="18">
                  <c:v>7.5</c:v>
                </c:pt>
                <c:pt idx="19">
                  <c:v>10</c:v>
                </c:pt>
                <c:pt idx="20">
                  <c:v>0</c:v>
                </c:pt>
                <c:pt idx="21">
                  <c:v>2.5</c:v>
                </c:pt>
                <c:pt idx="22">
                  <c:v>5</c:v>
                </c:pt>
                <c:pt idx="23">
                  <c:v>7.5</c:v>
                </c:pt>
                <c:pt idx="24">
                  <c:v>10</c:v>
                </c:pt>
              </c:numCache>
            </c:numRef>
          </c:xVal>
          <c:yVal>
            <c:numRef>
              <c:f>Сорг_варианты!$AQ$23:$AQ$47</c:f>
              <c:numCache>
                <c:formatCode>0.0</c:formatCode>
                <c:ptCount val="25"/>
                <c:pt idx="0">
                  <c:v>11.017946252538946</c:v>
                </c:pt>
                <c:pt idx="1">
                  <c:v>13.804561107597159</c:v>
                </c:pt>
                <c:pt idx="2">
                  <c:v>15.153229204302708</c:v>
                </c:pt>
                <c:pt idx="3">
                  <c:v>18.714681966267726</c:v>
                </c:pt>
                <c:pt idx="4">
                  <c:v>21.00626847710064</c:v>
                </c:pt>
                <c:pt idx="5">
                  <c:v>10.863755772440634</c:v>
                </c:pt>
                <c:pt idx="6">
                  <c:v>14.520078718291101</c:v>
                </c:pt>
                <c:pt idx="7">
                  <c:v>15.823138980414768</c:v>
                </c:pt>
                <c:pt idx="8">
                  <c:v>18.668829699080536</c:v>
                </c:pt>
                <c:pt idx="9">
                  <c:v>23.039897272937822</c:v>
                </c:pt>
                <c:pt idx="10">
                  <c:v>11.4452488687783</c:v>
                </c:pt>
                <c:pt idx="11">
                  <c:v>15.303198698834379</c:v>
                </c:pt>
                <c:pt idx="12">
                  <c:v>17.37145659871755</c:v>
                </c:pt>
                <c:pt idx="13">
                  <c:v>19.923155737704899</c:v>
                </c:pt>
                <c:pt idx="14">
                  <c:v>23.305402160864347</c:v>
                </c:pt>
                <c:pt idx="15">
                  <c:v>11.303998462959866</c:v>
                </c:pt>
                <c:pt idx="16">
                  <c:v>15.917625451670833</c:v>
                </c:pt>
                <c:pt idx="17">
                  <c:v>17.796188250000366</c:v>
                </c:pt>
                <c:pt idx="18">
                  <c:v>20.42809249997163</c:v>
                </c:pt>
                <c:pt idx="19">
                  <c:v>23.52037881603097</c:v>
                </c:pt>
                <c:pt idx="20">
                  <c:v>11.32514778325125</c:v>
                </c:pt>
                <c:pt idx="21">
                  <c:v>16.657788321899655</c:v>
                </c:pt>
                <c:pt idx="22">
                  <c:v>19.284640374567495</c:v>
                </c:pt>
                <c:pt idx="23">
                  <c:v>21.242121733500255</c:v>
                </c:pt>
                <c:pt idx="24">
                  <c:v>24.090447011316133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E7-4E2E-930E-82A25C9D51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0562880"/>
        <c:axId val="320563456"/>
      </c:scatterChart>
      <c:valAx>
        <c:axId val="320562880"/>
        <c:scaling>
          <c:orientation val="minMax"/>
          <c:max val="12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/>
                  <a:t>Навоз, кг/м</a:t>
                </a:r>
                <a:r>
                  <a:rPr lang="ru-RU" b="0" baseline="30000"/>
                  <a:t>2</a:t>
                </a:r>
                <a:r>
                  <a:rPr lang="ru-RU" b="0"/>
                  <a:t> </a:t>
                </a:r>
                <a:r>
                  <a:rPr lang="en-US" b="0"/>
                  <a:t>Manure, kg/m</a:t>
                </a:r>
                <a:r>
                  <a:rPr lang="en-US" b="0" baseline="30000"/>
                  <a:t>2</a:t>
                </a:r>
                <a:endParaRPr lang="ru-RU" b="0" baseline="300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0563456"/>
        <c:crosses val="autoZero"/>
        <c:crossBetween val="midCat"/>
        <c:majorUnit val="3"/>
      </c:valAx>
      <c:valAx>
        <c:axId val="320563456"/>
        <c:scaling>
          <c:orientation val="minMax"/>
          <c:max val="25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crossAx val="320562880"/>
        <c:crosses val="autoZero"/>
        <c:crossBetween val="midCat"/>
        <c:majorUnit val="5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264191919191918"/>
          <c:y val="6.025726495726496E-2"/>
          <c:w val="0.75635353535353533"/>
          <c:h val="0.75338174603174601"/>
        </c:manualLayout>
      </c:layout>
      <c:scatterChart>
        <c:scatterStyle val="lineMarker"/>
        <c:varyColors val="0"/>
        <c:ser>
          <c:idx val="0"/>
          <c:order val="0"/>
          <c:spPr>
            <a:ln>
              <a:noFill/>
            </a:ln>
          </c:spPr>
          <c:marker>
            <c:spPr>
              <a:noFill/>
              <a:ln w="12700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0.15578535353535353"/>
                  <c:y val="0.4879301587301587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i="1" baseline="0"/>
                      <a:t>y</a:t>
                    </a:r>
                    <a:r>
                      <a:rPr lang="en-US" baseline="0"/>
                      <a:t> = 0.928</a:t>
                    </a:r>
                    <a:r>
                      <a:rPr lang="en-US" i="1" baseline="0"/>
                      <a:t>x</a:t>
                    </a:r>
                    <a:r>
                      <a:rPr lang="en-US" baseline="0"/>
                      <a:t> + 10.9
</a:t>
                    </a:r>
                    <a:r>
                      <a:rPr lang="en-US" i="1" baseline="0"/>
                      <a:t>R</a:t>
                    </a:r>
                    <a:r>
                      <a:rPr lang="en-US" baseline="0"/>
                      <a:t>² = 0.629, </a:t>
                    </a:r>
                    <a:r>
                      <a:rPr lang="en-US" i="1" baseline="0"/>
                      <a:t>P</a:t>
                    </a:r>
                    <a:r>
                      <a:rPr lang="en-US" baseline="0"/>
                      <a:t> &lt; 0.001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trendline>
            <c:trendlineType val="linear"/>
            <c:dispRSqr val="0"/>
            <c:dispEq val="0"/>
          </c:trendline>
          <c:trendline>
            <c:spPr>
              <a:ln w="19050"/>
            </c:spPr>
            <c:trendlineType val="linear"/>
            <c:dispRSqr val="0"/>
            <c:dispEq val="0"/>
          </c:trendline>
          <c:xVal>
            <c:numRef>
              <c:f>Сорг_варианты!$AP$3:$AP$47</c:f>
              <c:numCache>
                <c:formatCode>General</c:formatCode>
                <c:ptCount val="45"/>
                <c:pt idx="0">
                  <c:v>0</c:v>
                </c:pt>
                <c:pt idx="1">
                  <c:v>2.5</c:v>
                </c:pt>
                <c:pt idx="2">
                  <c:v>5</c:v>
                </c:pt>
                <c:pt idx="3">
                  <c:v>7.5</c:v>
                </c:pt>
                <c:pt idx="4">
                  <c:v>10</c:v>
                </c:pt>
                <c:pt idx="5">
                  <c:v>0</c:v>
                </c:pt>
                <c:pt idx="6">
                  <c:v>2.5</c:v>
                </c:pt>
                <c:pt idx="7">
                  <c:v>5</c:v>
                </c:pt>
                <c:pt idx="8">
                  <c:v>7.5</c:v>
                </c:pt>
                <c:pt idx="9">
                  <c:v>10</c:v>
                </c:pt>
                <c:pt idx="10">
                  <c:v>0</c:v>
                </c:pt>
                <c:pt idx="11">
                  <c:v>2.5</c:v>
                </c:pt>
                <c:pt idx="12">
                  <c:v>5</c:v>
                </c:pt>
                <c:pt idx="13">
                  <c:v>7.5</c:v>
                </c:pt>
                <c:pt idx="14">
                  <c:v>10</c:v>
                </c:pt>
                <c:pt idx="15">
                  <c:v>0</c:v>
                </c:pt>
                <c:pt idx="16">
                  <c:v>2.5</c:v>
                </c:pt>
                <c:pt idx="17">
                  <c:v>5</c:v>
                </c:pt>
                <c:pt idx="18">
                  <c:v>7.5</c:v>
                </c:pt>
                <c:pt idx="19">
                  <c:v>10</c:v>
                </c:pt>
                <c:pt idx="20">
                  <c:v>0</c:v>
                </c:pt>
                <c:pt idx="21">
                  <c:v>2.5</c:v>
                </c:pt>
                <c:pt idx="22">
                  <c:v>5</c:v>
                </c:pt>
                <c:pt idx="23">
                  <c:v>7.5</c:v>
                </c:pt>
                <c:pt idx="24">
                  <c:v>10</c:v>
                </c:pt>
                <c:pt idx="25">
                  <c:v>0</c:v>
                </c:pt>
                <c:pt idx="26">
                  <c:v>2.5</c:v>
                </c:pt>
                <c:pt idx="27">
                  <c:v>5</c:v>
                </c:pt>
                <c:pt idx="28">
                  <c:v>7.5</c:v>
                </c:pt>
                <c:pt idx="29">
                  <c:v>10</c:v>
                </c:pt>
                <c:pt idx="30">
                  <c:v>0</c:v>
                </c:pt>
                <c:pt idx="31">
                  <c:v>2.5</c:v>
                </c:pt>
                <c:pt idx="32">
                  <c:v>5</c:v>
                </c:pt>
                <c:pt idx="33">
                  <c:v>7.5</c:v>
                </c:pt>
                <c:pt idx="34">
                  <c:v>10</c:v>
                </c:pt>
                <c:pt idx="35">
                  <c:v>0</c:v>
                </c:pt>
                <c:pt idx="36">
                  <c:v>2.5</c:v>
                </c:pt>
                <c:pt idx="37">
                  <c:v>5</c:v>
                </c:pt>
                <c:pt idx="38">
                  <c:v>7.5</c:v>
                </c:pt>
                <c:pt idx="39">
                  <c:v>10</c:v>
                </c:pt>
                <c:pt idx="40">
                  <c:v>0</c:v>
                </c:pt>
                <c:pt idx="41">
                  <c:v>2.5</c:v>
                </c:pt>
                <c:pt idx="42">
                  <c:v>5</c:v>
                </c:pt>
                <c:pt idx="43">
                  <c:v>7.5</c:v>
                </c:pt>
                <c:pt idx="44">
                  <c:v>10</c:v>
                </c:pt>
              </c:numCache>
            </c:numRef>
          </c:xVal>
          <c:yVal>
            <c:numRef>
              <c:f>Сорг_варианты!$AQ$3:$AQ$47</c:f>
              <c:numCache>
                <c:formatCode>0.0</c:formatCode>
                <c:ptCount val="45"/>
                <c:pt idx="0">
                  <c:v>9.7906815718390696</c:v>
                </c:pt>
                <c:pt idx="1">
                  <c:v>10.658924820534125</c:v>
                </c:pt>
                <c:pt idx="2">
                  <c:v>11.111890007145892</c:v>
                </c:pt>
                <c:pt idx="3">
                  <c:v>12.327788911495084</c:v>
                </c:pt>
                <c:pt idx="4">
                  <c:v>13.029844110790146</c:v>
                </c:pt>
                <c:pt idx="5">
                  <c:v>9.9421003669272761</c:v>
                </c:pt>
                <c:pt idx="6">
                  <c:v>11.556983688358113</c:v>
                </c:pt>
                <c:pt idx="7">
                  <c:v>12.704361025193244</c:v>
                </c:pt>
                <c:pt idx="8">
                  <c:v>13.987264924650354</c:v>
                </c:pt>
                <c:pt idx="9">
                  <c:v>15.269729286871637</c:v>
                </c:pt>
                <c:pt idx="10">
                  <c:v>10.1</c:v>
                </c:pt>
                <c:pt idx="11">
                  <c:v>12.68</c:v>
                </c:pt>
                <c:pt idx="12">
                  <c:v>13.97</c:v>
                </c:pt>
                <c:pt idx="13">
                  <c:v>17.509999999999998</c:v>
                </c:pt>
                <c:pt idx="14">
                  <c:v>18.350000000000001</c:v>
                </c:pt>
                <c:pt idx="15">
                  <c:v>10.02</c:v>
                </c:pt>
                <c:pt idx="16">
                  <c:v>13.200000000000001</c:v>
                </c:pt>
                <c:pt idx="17">
                  <c:v>14.603</c:v>
                </c:pt>
                <c:pt idx="18">
                  <c:v>18.329999999999998</c:v>
                </c:pt>
                <c:pt idx="19">
                  <c:v>20.190000000000001</c:v>
                </c:pt>
                <c:pt idx="20">
                  <c:v>11.017946252538946</c:v>
                </c:pt>
                <c:pt idx="21">
                  <c:v>13.804561107597159</c:v>
                </c:pt>
                <c:pt idx="22">
                  <c:v>15.153229204302708</c:v>
                </c:pt>
                <c:pt idx="23">
                  <c:v>18.714681966267726</c:v>
                </c:pt>
                <c:pt idx="24">
                  <c:v>21.00626847710064</c:v>
                </c:pt>
                <c:pt idx="25">
                  <c:v>10.863755772440634</c:v>
                </c:pt>
                <c:pt idx="26">
                  <c:v>14.520078718291101</c:v>
                </c:pt>
                <c:pt idx="27">
                  <c:v>15.823138980414768</c:v>
                </c:pt>
                <c:pt idx="28">
                  <c:v>18.668829699080536</c:v>
                </c:pt>
                <c:pt idx="29">
                  <c:v>23.039897272937822</c:v>
                </c:pt>
                <c:pt idx="30">
                  <c:v>11.4452488687783</c:v>
                </c:pt>
                <c:pt idx="31">
                  <c:v>15.303198698834379</c:v>
                </c:pt>
                <c:pt idx="32">
                  <c:v>17.37145659871755</c:v>
                </c:pt>
                <c:pt idx="33">
                  <c:v>19.923155737704899</c:v>
                </c:pt>
                <c:pt idx="34">
                  <c:v>23.305402160864347</c:v>
                </c:pt>
                <c:pt idx="35">
                  <c:v>11.303998462959866</c:v>
                </c:pt>
                <c:pt idx="36">
                  <c:v>15.917625451670833</c:v>
                </c:pt>
                <c:pt idx="37">
                  <c:v>17.796188250000366</c:v>
                </c:pt>
                <c:pt idx="38">
                  <c:v>20.42809249997163</c:v>
                </c:pt>
                <c:pt idx="39">
                  <c:v>23.52037881603097</c:v>
                </c:pt>
                <c:pt idx="40">
                  <c:v>11.32514778325125</c:v>
                </c:pt>
                <c:pt idx="41">
                  <c:v>16.657788321899655</c:v>
                </c:pt>
                <c:pt idx="42">
                  <c:v>19.284640374567495</c:v>
                </c:pt>
                <c:pt idx="43">
                  <c:v>21.242121733500255</c:v>
                </c:pt>
                <c:pt idx="44">
                  <c:v>24.090447011316133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F5A-4964-BDD6-8EF3E1CEFD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0565184"/>
        <c:axId val="320565760"/>
      </c:scatterChart>
      <c:valAx>
        <c:axId val="320565184"/>
        <c:scaling>
          <c:orientation val="minMax"/>
          <c:max val="12"/>
        </c:scaling>
        <c:delete val="0"/>
        <c:axPos val="b"/>
        <c:numFmt formatCode="General" sourceLinked="1"/>
        <c:majorTickMark val="out"/>
        <c:minorTickMark val="none"/>
        <c:tickLblPos val="nextTo"/>
        <c:crossAx val="320565760"/>
        <c:crosses val="autoZero"/>
        <c:crossBetween val="midCat"/>
        <c:majorUnit val="3"/>
      </c:valAx>
      <c:valAx>
        <c:axId val="320565760"/>
        <c:scaling>
          <c:orientation val="minMax"/>
          <c:max val="25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crossAx val="320565184"/>
        <c:crosses val="autoZero"/>
        <c:crossBetween val="midCat"/>
        <c:majorUnit val="5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265507436570432"/>
          <c:y val="5.1400554097404488E-2"/>
          <c:w val="0.84300656167978993"/>
          <c:h val="0.74196886847477395"/>
        </c:manualLayout>
      </c:layout>
      <c:barChart>
        <c:barDir val="col"/>
        <c:grouping val="clustered"/>
        <c:varyColors val="0"/>
        <c:ser>
          <c:idx val="0"/>
          <c:order val="0"/>
          <c:tx>
            <c:v>SOM</c:v>
          </c:tx>
          <c:spPr>
            <a:solidFill>
              <a:schemeClr val="bg1">
                <a:lumMod val="75000"/>
              </a:schemeClr>
            </a:solidFill>
            <a:ln w="12700"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'[!!!_МПО_РОМ_11_13_ 15_18_ 19.xlsx]C_N в РОМ_МАОМ'!$S$48;'[!!!_МПО_РОМ_11_13_ 15_18_ 19.xlsx]C_N в РОМ_МАОМ'!$V$48;'[!!!_МПО_РОМ_11_13_ 15_18_ 19.xlsx]C_N в РОМ_МАОМ'!$Y$48;'[!!!_МПО_РОМ_11_13_ 15_18_ 19.xlsx]C_N в РОМ_МАОМ'!$AB$48;'[!!!_МПО_РОМ_11_13_ 15_18_ 19.xlsx]C_N в РОМ_МАОМ'!$AE$48</c:f>
                <c:numCache>
                  <c:formatCode>General</c:formatCode>
                  <c:ptCount val="5"/>
                  <c:pt idx="0">
                    <c:v>0.14753649664324051</c:v>
                  </c:pt>
                  <c:pt idx="1">
                    <c:v>0.15862971959539818</c:v>
                  </c:pt>
                  <c:pt idx="2">
                    <c:v>0.72775610376291733</c:v>
                  </c:pt>
                  <c:pt idx="3">
                    <c:v>3.4071061250307073E-2</c:v>
                  </c:pt>
                  <c:pt idx="4">
                    <c:v>0.47602108032948826</c:v>
                  </c:pt>
                </c:numCache>
              </c:numRef>
            </c:plus>
            <c:minus>
              <c:numRef>
                <c:f>'[!!!_МПО_РОМ_11_13_ 15_18_ 19.xlsx]C_N в РОМ_МАОМ'!$S$48;'[!!!_МПО_РОМ_11_13_ 15_18_ 19.xlsx]C_N в РОМ_МАОМ'!$V$48;'[!!!_МПО_РОМ_11_13_ 15_18_ 19.xlsx]C_N в РОМ_МАОМ'!$Y$48;'[!!!_МПО_РОМ_11_13_ 15_18_ 19.xlsx]C_N в РОМ_МАОМ'!$AB$48;'[!!!_МПО_РОМ_11_13_ 15_18_ 19.xlsx]C_N в РОМ_МАОМ'!$AE$48</c:f>
                <c:numCache>
                  <c:formatCode>General</c:formatCode>
                  <c:ptCount val="5"/>
                  <c:pt idx="0">
                    <c:v>0.14753649664324051</c:v>
                  </c:pt>
                  <c:pt idx="1">
                    <c:v>0.15862971959539818</c:v>
                  </c:pt>
                  <c:pt idx="2">
                    <c:v>0.72775610376291733</c:v>
                  </c:pt>
                  <c:pt idx="3">
                    <c:v>3.4071061250307073E-2</c:v>
                  </c:pt>
                  <c:pt idx="4">
                    <c:v>0.47602108032948826</c:v>
                  </c:pt>
                </c:numCache>
              </c:numRef>
            </c:minus>
          </c:errBars>
          <c:cat>
            <c:numRef>
              <c:f>'[!!!_МПО_РОМ_11_13_ 15_18_ 19.xlsx]C_N в РОМ_МАОМ'!$AB$50:$AB$54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6</c:v>
                </c:pt>
                <c:pt idx="4">
                  <c:v>9</c:v>
                </c:pt>
              </c:numCache>
            </c:numRef>
          </c:cat>
          <c:val>
            <c:numRef>
              <c:f>'[!!!_МПО_РОМ_11_13_ 15_18_ 19.xlsx]C_N в РОМ_МАОМ'!$S$47;'[!!!_МПО_РОМ_11_13_ 15_18_ 19.xlsx]C_N в РОМ_МАОМ'!$V$47;'[!!!_МПО_РОМ_11_13_ 15_18_ 19.xlsx]C_N в РОМ_МАОМ'!$Y$47;'[!!!_МПО_РОМ_11_13_ 15_18_ 19.xlsx]C_N в РОМ_МАОМ'!$AB$47;'[!!!_МПО_РОМ_11_13_ 15_18_ 19.xlsx]C_N в РОМ_МАОМ'!$AE$47</c:f>
              <c:numCache>
                <c:formatCode>0.0</c:formatCode>
                <c:ptCount val="5"/>
                <c:pt idx="0">
                  <c:v>10.403238734058883</c:v>
                </c:pt>
                <c:pt idx="1">
                  <c:v>9.8608011382827581</c:v>
                </c:pt>
                <c:pt idx="2">
                  <c:v>9.1457413963596306</c:v>
                </c:pt>
                <c:pt idx="3">
                  <c:v>11.576288439709053</c:v>
                </c:pt>
                <c:pt idx="4">
                  <c:v>13.599890127317302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23-4E04-A3D4-9D617C3E8232}"/>
            </c:ext>
          </c:extLst>
        </c:ser>
        <c:ser>
          <c:idx val="1"/>
          <c:order val="1"/>
          <c:tx>
            <c:v>РОМ</c:v>
          </c:tx>
          <c:spPr>
            <a:solidFill>
              <a:schemeClr val="bg1">
                <a:lumMod val="65000"/>
              </a:schemeClr>
            </a:solidFill>
            <a:ln w="12700"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'[!!!_МПО_РОМ_11_13_ 15_18_ 19.xlsx]C_N в РОМ_МАОМ'!$T$48;'[!!!_МПО_РОМ_11_13_ 15_18_ 19.xlsx]C_N в РОМ_МАОМ'!$W$48;'[!!!_МПО_РОМ_11_13_ 15_18_ 19.xlsx]C_N в РОМ_МАОМ'!$Z$48;'[!!!_МПО_РОМ_11_13_ 15_18_ 19.xlsx]C_N в РОМ_МАОМ'!$AC$48;'[!!!_МПО_РОМ_11_13_ 15_18_ 19.xlsx]C_N в РОМ_МАОМ'!$AF$48</c:f>
                <c:numCache>
                  <c:formatCode>General</c:formatCode>
                  <c:ptCount val="5"/>
                  <c:pt idx="0">
                    <c:v>1.6001367957198835</c:v>
                  </c:pt>
                  <c:pt idx="1">
                    <c:v>1.9505399846045097</c:v>
                  </c:pt>
                  <c:pt idx="2">
                    <c:v>0.62122046418765897</c:v>
                  </c:pt>
                  <c:pt idx="3">
                    <c:v>1.1941435296046146</c:v>
                  </c:pt>
                  <c:pt idx="4">
                    <c:v>1.172160458187915</c:v>
                  </c:pt>
                </c:numCache>
              </c:numRef>
            </c:plus>
            <c:minus>
              <c:numRef>
                <c:f>'[!!!_МПО_РОМ_11_13_ 15_18_ 19.xlsx]C_N в РОМ_МАОМ'!$T$48;'[!!!_МПО_РОМ_11_13_ 15_18_ 19.xlsx]C_N в РОМ_МАОМ'!$W$48;'[!!!_МПО_РОМ_11_13_ 15_18_ 19.xlsx]C_N в РОМ_МАОМ'!$Z$48;'[!!!_МПО_РОМ_11_13_ 15_18_ 19.xlsx]C_N в РОМ_МАОМ'!$AC$48;'[!!!_МПО_РОМ_11_13_ 15_18_ 19.xlsx]C_N в РОМ_МАОМ'!$AF$48</c:f>
                <c:numCache>
                  <c:formatCode>General</c:formatCode>
                  <c:ptCount val="5"/>
                  <c:pt idx="0">
                    <c:v>1.6001367957198835</c:v>
                  </c:pt>
                  <c:pt idx="1">
                    <c:v>1.9505399846045097</c:v>
                  </c:pt>
                  <c:pt idx="2">
                    <c:v>0.62122046418765897</c:v>
                  </c:pt>
                  <c:pt idx="3">
                    <c:v>1.1941435296046146</c:v>
                  </c:pt>
                  <c:pt idx="4">
                    <c:v>1.172160458187915</c:v>
                  </c:pt>
                </c:numCache>
              </c:numRef>
            </c:minus>
          </c:errBars>
          <c:cat>
            <c:numRef>
              <c:f>'[!!!_МПО_РОМ_11_13_ 15_18_ 19.xlsx]C_N в РОМ_МАОМ'!$AB$50:$AB$54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6</c:v>
                </c:pt>
                <c:pt idx="4">
                  <c:v>9</c:v>
                </c:pt>
              </c:numCache>
            </c:numRef>
          </c:cat>
          <c:val>
            <c:numRef>
              <c:f>'[!!!_МПО_РОМ_11_13_ 15_18_ 19.xlsx]C_N в РОМ_МАОМ'!$T$47;'[!!!_МПО_РОМ_11_13_ 15_18_ 19.xlsx]C_N в РОМ_МАОМ'!$W$47;'[!!!_МПО_РОМ_11_13_ 15_18_ 19.xlsx]C_N в РОМ_МАОМ'!$Z$47;'[!!!_МПО_РОМ_11_13_ 15_18_ 19.xlsx]C_N в РОМ_МАОМ'!$AC$47;'[!!!_МПО_РОМ_11_13_ 15_18_ 19.xlsx]C_N в РОМ_МАОМ'!$AF$47</c:f>
              <c:numCache>
                <c:formatCode>0.0</c:formatCode>
                <c:ptCount val="5"/>
                <c:pt idx="0">
                  <c:v>17.816325012541554</c:v>
                </c:pt>
                <c:pt idx="1">
                  <c:v>16.090068697504034</c:v>
                </c:pt>
                <c:pt idx="2">
                  <c:v>12.005293593653784</c:v>
                </c:pt>
                <c:pt idx="3">
                  <c:v>14.625775090753057</c:v>
                </c:pt>
                <c:pt idx="4">
                  <c:v>17.147381731701856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23-4E04-A3D4-9D617C3E8232}"/>
            </c:ext>
          </c:extLst>
        </c:ser>
        <c:ser>
          <c:idx val="2"/>
          <c:order val="2"/>
          <c:tx>
            <c:v>МАОМ</c:v>
          </c:tx>
          <c:spPr>
            <a:solidFill>
              <a:schemeClr val="bg1">
                <a:lumMod val="50000"/>
              </a:schemeClr>
            </a:solidFill>
            <a:ln w="12700"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'[!!!_МПО_РОМ_11_13_ 15_18_ 19.xlsx]C_N в РОМ_МАОМ'!$U$48;'[!!!_МПО_РОМ_11_13_ 15_18_ 19.xlsx]C_N в РОМ_МАОМ'!$X$48;'[!!!_МПО_РОМ_11_13_ 15_18_ 19.xlsx]C_N в РОМ_МАОМ'!$AA$48;'[!!!_МПО_РОМ_11_13_ 15_18_ 19.xlsx]C_N в РОМ_МАОМ'!$AD$48;'[!!!_МПО_РОМ_11_13_ 15_18_ 19.xlsx]C_N в РОМ_МАОМ'!$AG$48</c:f>
                <c:numCache>
                  <c:formatCode>General</c:formatCode>
                  <c:ptCount val="5"/>
                  <c:pt idx="0">
                    <c:v>0.45371281007906988</c:v>
                  </c:pt>
                  <c:pt idx="1">
                    <c:v>0.58748725670962776</c:v>
                  </c:pt>
                  <c:pt idx="2">
                    <c:v>0.29100522886867053</c:v>
                  </c:pt>
                  <c:pt idx="3">
                    <c:v>1.1174943266835955</c:v>
                  </c:pt>
                  <c:pt idx="4">
                    <c:v>1.0863293993004903</c:v>
                  </c:pt>
                </c:numCache>
              </c:numRef>
            </c:plus>
            <c:minus>
              <c:numRef>
                <c:f>'[!!!_МПО_РОМ_11_13_ 15_18_ 19.xlsx]C_N в РОМ_МАОМ'!$U$48;'[!!!_МПО_РОМ_11_13_ 15_18_ 19.xlsx]C_N в РОМ_МАОМ'!$X$48;'[!!!_МПО_РОМ_11_13_ 15_18_ 19.xlsx]C_N в РОМ_МАОМ'!$AA$48;'[!!!_МПО_РОМ_11_13_ 15_18_ 19.xlsx]C_N в РОМ_МАОМ'!$AD$48;'[!!!_МПО_РОМ_11_13_ 15_18_ 19.xlsx]C_N в РОМ_МАОМ'!$AG$48</c:f>
                <c:numCache>
                  <c:formatCode>General</c:formatCode>
                  <c:ptCount val="5"/>
                  <c:pt idx="0">
                    <c:v>0.45371281007906988</c:v>
                  </c:pt>
                  <c:pt idx="1">
                    <c:v>0.58748725670962776</c:v>
                  </c:pt>
                  <c:pt idx="2">
                    <c:v>0.29100522886867053</c:v>
                  </c:pt>
                  <c:pt idx="3">
                    <c:v>1.1174943266835955</c:v>
                  </c:pt>
                  <c:pt idx="4">
                    <c:v>1.0863293993004903</c:v>
                  </c:pt>
                </c:numCache>
              </c:numRef>
            </c:minus>
          </c:errBars>
          <c:cat>
            <c:numRef>
              <c:f>'[!!!_МПО_РОМ_11_13_ 15_18_ 19.xlsx]C_N в РОМ_МАОМ'!$AB$50:$AB$54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6</c:v>
                </c:pt>
                <c:pt idx="4">
                  <c:v>9</c:v>
                </c:pt>
              </c:numCache>
            </c:numRef>
          </c:cat>
          <c:val>
            <c:numRef>
              <c:f>'[!!!_МПО_РОМ_11_13_ 15_18_ 19.xlsx]C_N в РОМ_МАОМ'!$U$47;'[!!!_МПО_РОМ_11_13_ 15_18_ 19.xlsx]C_N в РОМ_МАОМ'!$X$47;'[!!!_МПО_РОМ_11_13_ 15_18_ 19.xlsx]C_N в РОМ_МАОМ'!$AA$47;'[!!!_МПО_РОМ_11_13_ 15_18_ 19.xlsx]C_N в РОМ_МАОМ'!$AD$47;'[!!!_МПО_РОМ_11_13_ 15_18_ 19.xlsx]C_N в РОМ_МАОМ'!$AG$47</c:f>
              <c:numCache>
                <c:formatCode>0.0</c:formatCode>
                <c:ptCount val="5"/>
                <c:pt idx="0">
                  <c:v>9.3870702227453169</c:v>
                </c:pt>
                <c:pt idx="1">
                  <c:v>9.0498354203474936</c:v>
                </c:pt>
                <c:pt idx="2">
                  <c:v>7.6028468996669245</c:v>
                </c:pt>
                <c:pt idx="3">
                  <c:v>8.7085146261703787</c:v>
                </c:pt>
                <c:pt idx="4">
                  <c:v>8.2381613611301745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123-4E04-A3D4-9D617C3E82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4897536"/>
        <c:axId val="320567488"/>
      </c:barChart>
      <c:catAx>
        <c:axId val="304897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Варианты</a:t>
                </a:r>
                <a:r>
                  <a:rPr lang="en-US" b="0"/>
                  <a:t> Variants</a:t>
                </a:r>
                <a:endParaRPr lang="ru-RU" b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320567488"/>
        <c:crosses val="autoZero"/>
        <c:auto val="1"/>
        <c:lblAlgn val="ctr"/>
        <c:lblOffset val="100"/>
        <c:noMultiLvlLbl val="0"/>
      </c:catAx>
      <c:valAx>
        <c:axId val="320567488"/>
        <c:scaling>
          <c:orientation val="minMax"/>
          <c:max val="24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C / N</a:t>
                </a:r>
              </a:p>
            </c:rich>
          </c:tx>
          <c:layout>
            <c:manualLayout>
              <c:xMode val="edge"/>
              <c:yMode val="edge"/>
              <c:x val="6.5266841644794407E-4"/>
              <c:y val="0.4138316564596092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04897536"/>
        <c:crosses val="autoZero"/>
        <c:crossBetween val="between"/>
        <c:majorUnit val="4"/>
      </c:valAx>
    </c:plotArea>
    <c:legend>
      <c:legendPos val="r"/>
      <c:layout>
        <c:manualLayout>
          <c:xMode val="edge"/>
          <c:yMode val="edge"/>
          <c:x val="0.24572353455818022"/>
          <c:y val="2.7201808107319928E-2"/>
          <c:w val="0.4598320209973753"/>
          <c:h val="0.1030034266550014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en-US" sz="1200" b="0"/>
              <a:t>X</a:t>
            </a:r>
            <a:endParaRPr lang="ru-RU" sz="1200" b="0"/>
          </a:p>
        </c:rich>
      </c:tx>
      <c:layout>
        <c:manualLayout>
          <c:xMode val="edge"/>
          <c:yMode val="edge"/>
          <c:x val="0.50774390243902445"/>
          <c:y val="3.135802469135802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4404031165311654"/>
          <c:y val="5.1535818713450289E-2"/>
          <c:w val="0.80833468834688349"/>
          <c:h val="0.832179093567251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noFill/>
              <a:ln w="12700">
                <a:solidFill>
                  <a:schemeClr val="tx1"/>
                </a:solidFill>
              </a:ln>
            </c:spPr>
          </c:marker>
          <c:xVal>
            <c:numRef>
              <c:f>Сорг_варианты!$B$17:$B$26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Сорг_варианты!$L$17:$L$26</c:f>
              <c:numCache>
                <c:formatCode>0.0</c:formatCode>
                <c:ptCount val="10"/>
                <c:pt idx="0">
                  <c:v>9.6666603645242155</c:v>
                </c:pt>
                <c:pt idx="1">
                  <c:v>9.3724636538760979</c:v>
                </c:pt>
                <c:pt idx="2">
                  <c:v>9.262230133137102</c:v>
                </c:pt>
                <c:pt idx="3">
                  <c:v>10.029999999999999</c:v>
                </c:pt>
                <c:pt idx="4">
                  <c:v>9.93</c:v>
                </c:pt>
                <c:pt idx="5">
                  <c:v>9.9463050434433189</c:v>
                </c:pt>
                <c:pt idx="6">
                  <c:v>10.0947038487993</c:v>
                </c:pt>
                <c:pt idx="7">
                  <c:v>10.046000356792447</c:v>
                </c:pt>
                <c:pt idx="8">
                  <c:v>9.519495240929734</c:v>
                </c:pt>
                <c:pt idx="9">
                  <c:v>10.006784887765454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557-4570-9488-44AF8DDDE2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436480"/>
        <c:axId val="171568512"/>
      </c:scatterChart>
      <c:valAx>
        <c:axId val="137436480"/>
        <c:scaling>
          <c:orientation val="minMax"/>
          <c:max val="9"/>
        </c:scaling>
        <c:delete val="0"/>
        <c:axPos val="b"/>
        <c:numFmt formatCode="0" sourceLinked="1"/>
        <c:majorTickMark val="out"/>
        <c:minorTickMark val="none"/>
        <c:tickLblPos val="nextTo"/>
        <c:crossAx val="171568512"/>
        <c:crosses val="autoZero"/>
        <c:crossBetween val="midCat"/>
        <c:majorUnit val="3"/>
      </c:valAx>
      <c:valAx>
        <c:axId val="171568512"/>
        <c:scaling>
          <c:orientation val="minMax"/>
          <c:max val="25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crossAx val="13743648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="0"/>
              <a:t>II</a:t>
            </a:r>
            <a:endParaRPr lang="ru-RU" sz="1200" b="0"/>
          </a:p>
        </c:rich>
      </c:tx>
      <c:layout>
        <c:manualLayout>
          <c:xMode val="edge"/>
          <c:yMode val="edge"/>
          <c:x val="0.54472086720867208"/>
          <c:y val="1.567901234567901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870619918699187"/>
          <c:y val="5.5680246913580249E-2"/>
          <c:w val="0.77391734417344171"/>
          <c:h val="0.7871246913580246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noFill/>
              <a:ln w="12700">
                <a:solidFill>
                  <a:schemeClr val="tx1"/>
                </a:solidFill>
              </a:ln>
            </c:spPr>
          </c:marker>
          <c:trendline>
            <c:spPr>
              <a:ln w="19050"/>
            </c:spPr>
            <c:trendlineType val="linear"/>
            <c:dispRSqr val="1"/>
            <c:dispEq val="1"/>
            <c:trendlineLbl>
              <c:layout>
                <c:manualLayout>
                  <c:x val="-0.23229979674796747"/>
                  <c:y val="-0.15427283950617285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i="1"/>
                      <a:t>y</a:t>
                    </a:r>
                    <a:r>
                      <a:rPr lang="en-US"/>
                      <a:t> = 0.29</a:t>
                    </a:r>
                    <a:r>
                      <a:rPr lang="en-US" i="1"/>
                      <a:t>x</a:t>
                    </a:r>
                    <a:r>
                      <a:rPr lang="en-US"/>
                      <a:t> + 9.64
</a:t>
                    </a:r>
                    <a:r>
                      <a:rPr lang="en-US" i="1"/>
                      <a:t>R</a:t>
                    </a:r>
                    <a:r>
                      <a:rPr lang="en-US"/>
                      <a:t>² = 0.774, </a:t>
                    </a:r>
                    <a:r>
                      <a:rPr lang="en-US" i="1"/>
                      <a:t>P</a:t>
                    </a:r>
                    <a:r>
                      <a:rPr lang="en-US"/>
                      <a:t> &lt; 0.001</a:t>
                    </a:r>
                  </a:p>
                </c:rich>
              </c:tx>
              <c:numFmt formatCode="General" sourceLinked="0"/>
            </c:trendlineLbl>
          </c:trendline>
          <c:trendline>
            <c:spPr>
              <a:ln w="19050">
                <a:solidFill>
                  <a:schemeClr val="tx1"/>
                </a:solidFill>
              </a:ln>
            </c:spPr>
            <c:trendlineType val="poly"/>
            <c:order val="2"/>
            <c:dispRSqr val="1"/>
            <c:dispEq val="1"/>
            <c:trendlineLbl>
              <c:layout>
                <c:manualLayout>
                  <c:x val="-3.3711720867208674E-2"/>
                  <c:y val="0.2115117283950617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i="1" baseline="0"/>
                      <a:t>y</a:t>
                    </a:r>
                    <a:r>
                      <a:rPr lang="en-US" baseline="0"/>
                      <a:t> = 0.55 - 0.03</a:t>
                    </a:r>
                    <a:r>
                      <a:rPr lang="en-US" i="1" baseline="0"/>
                      <a:t>x</a:t>
                    </a:r>
                    <a:r>
                      <a:rPr lang="en-US" baseline="30000"/>
                      <a:t>2</a:t>
                    </a:r>
                    <a:r>
                      <a:rPr lang="en-US" baseline="0"/>
                      <a:t> + 9.31
</a:t>
                    </a:r>
                    <a:r>
                      <a:rPr lang="en-US" i="1" baseline="0"/>
                      <a:t>R</a:t>
                    </a:r>
                    <a:r>
                      <a:rPr lang="en-US" baseline="0"/>
                      <a:t>² = 0.820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Сорг_варианты!$B$17:$B$26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Сорг_варианты!$D$17:$D$26</c:f>
              <c:numCache>
                <c:formatCode>0.0</c:formatCode>
                <c:ptCount val="10"/>
                <c:pt idx="0">
                  <c:v>9.6666603645242155</c:v>
                </c:pt>
                <c:pt idx="1">
                  <c:v>9.8793211595353405</c:v>
                </c:pt>
                <c:pt idx="2">
                  <c:v>9.8813907462632784</c:v>
                </c:pt>
                <c:pt idx="3">
                  <c:v>10.29</c:v>
                </c:pt>
                <c:pt idx="4">
                  <c:v>10.68</c:v>
                </c:pt>
                <c:pt idx="5">
                  <c:v>11.491554829302821</c:v>
                </c:pt>
                <c:pt idx="6">
                  <c:v>12.400047932970788</c:v>
                </c:pt>
                <c:pt idx="7">
                  <c:v>12.143114691215949</c:v>
                </c:pt>
                <c:pt idx="8">
                  <c:v>11.456249016512825</c:v>
                </c:pt>
                <c:pt idx="9">
                  <c:v>11.776677149359555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E46-442A-BCE2-1F2B2F44B5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1571968"/>
        <c:axId val="173823616"/>
      </c:scatterChart>
      <c:valAx>
        <c:axId val="171571968"/>
        <c:scaling>
          <c:orientation val="minMax"/>
          <c:max val="9"/>
        </c:scaling>
        <c:delete val="0"/>
        <c:axPos val="b"/>
        <c:numFmt formatCode="0" sourceLinked="1"/>
        <c:majorTickMark val="out"/>
        <c:minorTickMark val="none"/>
        <c:tickLblPos val="nextTo"/>
        <c:crossAx val="173823616"/>
        <c:crosses val="autoZero"/>
        <c:crossBetween val="midCat"/>
        <c:majorUnit val="3"/>
      </c:valAx>
      <c:valAx>
        <c:axId val="173823616"/>
        <c:scaling>
          <c:orientation val="minMax"/>
          <c:max val="25"/>
          <c:min val="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/>
                  <a:t>C</a:t>
                </a:r>
                <a:r>
                  <a:rPr lang="en-US" b="0" baseline="-25000"/>
                  <a:t>org</a:t>
                </a:r>
                <a:r>
                  <a:rPr lang="en-US" b="0"/>
                  <a:t>, g/kg of</a:t>
                </a:r>
                <a:r>
                  <a:rPr lang="en-US" b="0" baseline="0"/>
                  <a:t> soil</a:t>
                </a:r>
                <a:endParaRPr lang="ru-RU" b="0"/>
              </a:p>
            </c:rich>
          </c:tx>
          <c:layout>
            <c:manualLayout>
              <c:xMode val="edge"/>
              <c:yMode val="edge"/>
              <c:x val="4.1768292682926832E-3"/>
              <c:y val="7.4118518518518514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7157196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en-US" sz="1200" b="0"/>
              <a:t>III</a:t>
            </a:r>
            <a:endParaRPr lang="ru-RU" sz="1200" b="0"/>
          </a:p>
        </c:rich>
      </c:tx>
      <c:layout>
        <c:manualLayout>
          <c:xMode val="edge"/>
          <c:yMode val="edge"/>
          <c:x val="0.51975779132791333"/>
          <c:y val="1.567901234567901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4404031165311654"/>
          <c:y val="5.1535818713450289E-2"/>
          <c:w val="0.81924085365853661"/>
          <c:h val="0.832179093567251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noFill/>
              <a:ln w="12700">
                <a:solidFill>
                  <a:schemeClr val="tx1"/>
                </a:solidFill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29713313008130082"/>
                  <c:y val="-0.10962716049382716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i="1"/>
                      <a:t>y</a:t>
                    </a:r>
                    <a:r>
                      <a:rPr lang="en-US"/>
                      <a:t> = 0.35</a:t>
                    </a:r>
                    <a:r>
                      <a:rPr lang="en-US" i="1"/>
                      <a:t>x</a:t>
                    </a:r>
                    <a:r>
                      <a:rPr lang="en-US"/>
                      <a:t> + 9.55
</a:t>
                    </a:r>
                    <a:r>
                      <a:rPr lang="en-US" i="1"/>
                      <a:t>R</a:t>
                    </a:r>
                    <a:r>
                      <a:rPr lang="en-US"/>
                      <a:t>² = 0.741, </a:t>
                    </a:r>
                    <a:r>
                      <a:rPr lang="en-US" i="1"/>
                      <a:t>P</a:t>
                    </a:r>
                    <a:r>
                      <a:rPr lang="en-US"/>
                      <a:t> = 0.001</a:t>
                    </a:r>
                  </a:p>
                </c:rich>
              </c:tx>
              <c:numFmt formatCode="General" sourceLinked="0"/>
            </c:trendlineLbl>
          </c:trendline>
          <c:trendline>
            <c:spPr>
              <a:ln w="19050">
                <a:solidFill>
                  <a:schemeClr val="tx1"/>
                </a:solidFill>
              </a:ln>
            </c:spPr>
            <c:trendlineType val="poly"/>
            <c:order val="2"/>
            <c:dispRSqr val="1"/>
            <c:dispEq val="1"/>
            <c:trendlineLbl>
              <c:layout>
                <c:manualLayout>
                  <c:x val="-2.256910569105687E-2"/>
                  <c:y val="0.2257753086419753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i="1" baseline="0"/>
                      <a:t>y</a:t>
                    </a:r>
                    <a:r>
                      <a:rPr lang="en-US" baseline="0"/>
                      <a:t> = 0.72</a:t>
                    </a:r>
                    <a:r>
                      <a:rPr lang="en-US" i="1" baseline="0"/>
                      <a:t>x</a:t>
                    </a:r>
                    <a:r>
                      <a:rPr lang="en-US" baseline="0"/>
                      <a:t> - 0.04</a:t>
                    </a:r>
                    <a:r>
                      <a:rPr lang="en-US" i="1" baseline="0"/>
                      <a:t>x</a:t>
                    </a:r>
                    <a:r>
                      <a:rPr lang="en-US" baseline="30000"/>
                      <a:t>2</a:t>
                    </a:r>
                    <a:r>
                      <a:rPr lang="en-US" baseline="0"/>
                      <a:t> + 9.06
</a:t>
                    </a:r>
                    <a:r>
                      <a:rPr lang="en-US" i="1" baseline="0"/>
                      <a:t>R</a:t>
                    </a:r>
                    <a:r>
                      <a:rPr lang="en-US" baseline="0"/>
                      <a:t>² = 0.805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trendline>
            <c:spPr>
              <a:ln w="19050">
                <a:solidFill>
                  <a:schemeClr val="tx1"/>
                </a:solidFill>
              </a:ln>
            </c:spPr>
            <c:trendlineType val="linear"/>
            <c:dispRSqr val="0"/>
            <c:dispEq val="0"/>
          </c:trendline>
          <c:xVal>
            <c:numRef>
              <c:f>Сорг_варианты!$B$17:$B$26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Сорг_варианты!$E$17:$E$26</c:f>
              <c:numCache>
                <c:formatCode>0.0</c:formatCode>
                <c:ptCount val="10"/>
                <c:pt idx="0">
                  <c:v>9.6666603645242155</c:v>
                </c:pt>
                <c:pt idx="1">
                  <c:v>9.7253588693657793</c:v>
                </c:pt>
                <c:pt idx="2">
                  <c:v>9.7214228306240429</c:v>
                </c:pt>
                <c:pt idx="3">
                  <c:v>10.280000000000001</c:v>
                </c:pt>
                <c:pt idx="4">
                  <c:v>10.79</c:v>
                </c:pt>
                <c:pt idx="5">
                  <c:v>12.082095228440487</c:v>
                </c:pt>
                <c:pt idx="6">
                  <c:v>12.481496463667536</c:v>
                </c:pt>
                <c:pt idx="7">
                  <c:v>12.777377650089177</c:v>
                </c:pt>
                <c:pt idx="8">
                  <c:v>12.201578994139577</c:v>
                </c:pt>
                <c:pt idx="9">
                  <c:v>11.613722368843645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577-40A6-A86C-68AB04CACF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0749568"/>
        <c:axId val="320750144"/>
      </c:scatterChart>
      <c:valAx>
        <c:axId val="320749568"/>
        <c:scaling>
          <c:orientation val="minMax"/>
          <c:max val="9"/>
        </c:scaling>
        <c:delete val="0"/>
        <c:axPos val="b"/>
        <c:numFmt formatCode="0" sourceLinked="1"/>
        <c:majorTickMark val="out"/>
        <c:minorTickMark val="none"/>
        <c:tickLblPos val="nextTo"/>
        <c:crossAx val="320750144"/>
        <c:crosses val="autoZero"/>
        <c:crossBetween val="midCat"/>
        <c:majorUnit val="3"/>
      </c:valAx>
      <c:valAx>
        <c:axId val="320750144"/>
        <c:scaling>
          <c:orientation val="minMax"/>
          <c:max val="25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crossAx val="32074956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en-US" sz="1200" b="0"/>
              <a:t>IV</a:t>
            </a:r>
            <a:endParaRPr lang="ru-RU" sz="1200" b="0"/>
          </a:p>
        </c:rich>
      </c:tx>
      <c:layout>
        <c:manualLayout>
          <c:xMode val="edge"/>
          <c:yMode val="edge"/>
          <c:x val="0.53870867208672091"/>
          <c:y val="1.567901234567901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8075914634146342"/>
          <c:y val="5.1535818713450289E-2"/>
          <c:w val="0.78052134146341445"/>
          <c:h val="0.832179093567251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noFill/>
              <a:ln w="12700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</c:marker>
          <c:trendline>
            <c:spPr>
              <a:ln w="19050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-0.241204945799458"/>
                  <c:y val="-0.10570493827160495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i="1"/>
                      <a:t>y</a:t>
                    </a:r>
                    <a:r>
                      <a:rPr lang="en-US"/>
                      <a:t> = 0.3</a:t>
                    </a:r>
                    <a:r>
                      <a:rPr lang="ru-RU"/>
                      <a:t>8</a:t>
                    </a:r>
                    <a:r>
                      <a:rPr lang="en-US" i="1"/>
                      <a:t>x</a:t>
                    </a:r>
                    <a:r>
                      <a:rPr lang="en-US"/>
                      <a:t> + 9.4</a:t>
                    </a:r>
                    <a:r>
                      <a:rPr lang="ru-RU"/>
                      <a:t>7</a:t>
                    </a:r>
                    <a:r>
                      <a:rPr lang="en-US"/>
                      <a:t>
</a:t>
                    </a:r>
                    <a:r>
                      <a:rPr lang="en-US" i="1"/>
                      <a:t>R</a:t>
                    </a:r>
                    <a:r>
                      <a:rPr lang="en-US"/>
                      <a:t>² = 0.866, </a:t>
                    </a:r>
                    <a:r>
                      <a:rPr lang="en-US" i="1"/>
                      <a:t>P</a:t>
                    </a:r>
                    <a:r>
                      <a:rPr lang="en-US"/>
                      <a:t> &lt; 0.001</a:t>
                    </a:r>
                  </a:p>
                </c:rich>
              </c:tx>
              <c:numFmt formatCode="General" sourceLinked="0"/>
            </c:trendlineLbl>
          </c:trendline>
          <c:trendline>
            <c:spPr>
              <a:ln w="19050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  <c:trendlineType val="poly"/>
            <c:order val="2"/>
            <c:dispRSqr val="1"/>
            <c:dispEq val="1"/>
            <c:trendlineLbl>
              <c:layout>
                <c:manualLayout>
                  <c:x val="-2.256910569105687E-2"/>
                  <c:y val="0.2597469135802469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i="1" baseline="0"/>
                      <a:t>y</a:t>
                    </a:r>
                    <a:r>
                      <a:rPr lang="en-US" baseline="0"/>
                      <a:t> = 0.59</a:t>
                    </a:r>
                    <a:r>
                      <a:rPr lang="en-US" i="1" baseline="0"/>
                      <a:t>x</a:t>
                    </a:r>
                    <a:r>
                      <a:rPr lang="en-US" baseline="0"/>
                      <a:t> - </a:t>
                    </a:r>
                    <a:r>
                      <a:rPr lang="en-US" i="1" baseline="0"/>
                      <a:t>0.02x</a:t>
                    </a:r>
                    <a:r>
                      <a:rPr lang="en-US" i="1" baseline="30000"/>
                      <a:t>2</a:t>
                    </a:r>
                    <a:r>
                      <a:rPr lang="en-US" baseline="0"/>
                      <a:t> + 9.18
</a:t>
                    </a:r>
                    <a:r>
                      <a:rPr lang="en-US" i="1" baseline="0"/>
                      <a:t>R</a:t>
                    </a:r>
                    <a:r>
                      <a:rPr lang="en-US" baseline="0"/>
                      <a:t>² = 0.889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Сорг_варианты!$B$17:$B$26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Сорг_варианты!$F$17:$F$26</c:f>
              <c:numCache>
                <c:formatCode>0.0</c:formatCode>
                <c:ptCount val="10"/>
                <c:pt idx="0">
                  <c:v>9.6666603645242155</c:v>
                </c:pt>
                <c:pt idx="1">
                  <c:v>9.6174251656587657</c:v>
                </c:pt>
                <c:pt idx="2">
                  <c:v>9.827174471809295</c:v>
                </c:pt>
                <c:pt idx="3">
                  <c:v>10.46</c:v>
                </c:pt>
                <c:pt idx="4">
                  <c:v>10.709999999999999</c:v>
                </c:pt>
                <c:pt idx="5">
                  <c:v>11.862895822660205</c:v>
                </c:pt>
                <c:pt idx="6">
                  <c:v>12.304830224239669</c:v>
                </c:pt>
                <c:pt idx="7">
                  <c:v>12.695164704886093</c:v>
                </c:pt>
                <c:pt idx="8">
                  <c:v>12.204747386759591</c:v>
                </c:pt>
                <c:pt idx="9">
                  <c:v>12.196886480307345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9F6-41AF-BE72-79EFC4445A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0751872"/>
        <c:axId val="320752448"/>
      </c:scatterChart>
      <c:valAx>
        <c:axId val="320751872"/>
        <c:scaling>
          <c:orientation val="minMax"/>
          <c:max val="9"/>
        </c:scaling>
        <c:delete val="0"/>
        <c:axPos val="b"/>
        <c:numFmt formatCode="0" sourceLinked="1"/>
        <c:majorTickMark val="out"/>
        <c:minorTickMark val="none"/>
        <c:tickLblPos val="nextTo"/>
        <c:crossAx val="320752448"/>
        <c:crosses val="autoZero"/>
        <c:crossBetween val="midCat"/>
        <c:majorUnit val="3"/>
      </c:valAx>
      <c:valAx>
        <c:axId val="320752448"/>
        <c:scaling>
          <c:orientation val="minMax"/>
          <c:max val="25"/>
          <c:min val="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/>
                  <a:t>C</a:t>
                </a:r>
                <a:r>
                  <a:rPr lang="en-US" b="0" baseline="-25000"/>
                  <a:t>org</a:t>
                </a:r>
                <a:r>
                  <a:rPr lang="en-US" b="0"/>
                  <a:t>,</a:t>
                </a:r>
                <a:r>
                  <a:rPr lang="en-US" b="0" baseline="0"/>
                  <a:t> g/kg of soil</a:t>
                </a:r>
                <a:endParaRPr lang="ru-RU" b="0"/>
              </a:p>
            </c:rich>
          </c:tx>
          <c:layout>
            <c:manualLayout>
              <c:xMode val="edge"/>
              <c:yMode val="edge"/>
              <c:x val="2.1760105523280665E-3"/>
              <c:y val="0.10470125965732135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2075187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en-US" sz="1200" b="0"/>
              <a:t>V</a:t>
            </a:r>
            <a:endParaRPr lang="ru-RU" sz="1200" b="0"/>
          </a:p>
        </c:rich>
      </c:tx>
      <c:layout>
        <c:manualLayout>
          <c:xMode val="edge"/>
          <c:yMode val="edge"/>
          <c:x val="0.4647222222222222"/>
          <c:y val="7.8395061728395062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4404031165311654"/>
          <c:y val="5.1535818713450289E-2"/>
          <c:w val="0.81924085365853661"/>
          <c:h val="0.832179093567251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noFill/>
              <a:ln w="12700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</c:marker>
          <c:trendline>
            <c:spPr>
              <a:ln w="19050"/>
            </c:spPr>
            <c:trendlineType val="linear"/>
            <c:dispRSqr val="1"/>
            <c:dispEq val="1"/>
            <c:trendlineLbl>
              <c:layout>
                <c:manualLayout>
                  <c:x val="-0.29283096205962061"/>
                  <c:y val="-8.965679012345678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i="1"/>
                      <a:t>y</a:t>
                    </a:r>
                    <a:r>
                      <a:rPr lang="en-US"/>
                      <a:t> = 0.37</a:t>
                    </a:r>
                    <a:r>
                      <a:rPr lang="en-US" i="1"/>
                      <a:t>x</a:t>
                    </a:r>
                    <a:r>
                      <a:rPr lang="en-US"/>
                      <a:t> + 9.50
</a:t>
                    </a:r>
                    <a:r>
                      <a:rPr lang="en-US" i="1"/>
                      <a:t>R</a:t>
                    </a:r>
                    <a:r>
                      <a:rPr lang="en-US"/>
                      <a:t>² = 0.797, </a:t>
                    </a:r>
                    <a:r>
                      <a:rPr lang="en-US" i="1"/>
                      <a:t>P</a:t>
                    </a:r>
                    <a:r>
                      <a:rPr lang="en-US"/>
                      <a:t> &lt; 0.001</a:t>
                    </a:r>
                  </a:p>
                </c:rich>
              </c:tx>
              <c:numFmt formatCode="General" sourceLinked="0"/>
            </c:trendlineLbl>
          </c:trendline>
          <c:trendline>
            <c:spPr>
              <a:ln w="19050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  <c:trendlineType val="poly"/>
            <c:order val="2"/>
            <c:dispRSqr val="1"/>
            <c:dispEq val="1"/>
            <c:trendlineLbl>
              <c:layout>
                <c:manualLayout>
                  <c:x val="-1.8266937669376693E-2"/>
                  <c:y val="0.23356296296296297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i="1" baseline="0"/>
                      <a:t>y</a:t>
                    </a:r>
                    <a:r>
                      <a:rPr lang="en-US" baseline="0"/>
                      <a:t> = 0.66</a:t>
                    </a:r>
                    <a:r>
                      <a:rPr lang="en-US" i="1" baseline="0"/>
                      <a:t>x</a:t>
                    </a:r>
                    <a:r>
                      <a:rPr lang="en-US" baseline="0"/>
                      <a:t> - 0.03</a:t>
                    </a:r>
                    <a:r>
                      <a:rPr lang="en-US" i="1" baseline="0"/>
                      <a:t>x</a:t>
                    </a:r>
                    <a:r>
                      <a:rPr lang="en-US" baseline="30000"/>
                      <a:t>2</a:t>
                    </a:r>
                    <a:r>
                      <a:rPr lang="en-US" baseline="0"/>
                      <a:t> + 9.12
</a:t>
                    </a:r>
                    <a:r>
                      <a:rPr lang="en-US" i="1" baseline="0"/>
                      <a:t>R</a:t>
                    </a:r>
                    <a:r>
                      <a:rPr lang="en-US" baseline="0"/>
                      <a:t>² = 0.834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Сорг_варианты!$B$17:$B$26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Сорг_варианты!$G$17:$G$26</c:f>
              <c:numCache>
                <c:formatCode>0.0</c:formatCode>
                <c:ptCount val="10"/>
                <c:pt idx="0">
                  <c:v>9.6666603645242155</c:v>
                </c:pt>
                <c:pt idx="1">
                  <c:v>9.6886447966870577</c:v>
                </c:pt>
                <c:pt idx="2">
                  <c:v>9.8527007835840639</c:v>
                </c:pt>
                <c:pt idx="3">
                  <c:v>10.36</c:v>
                </c:pt>
                <c:pt idx="4">
                  <c:v>10.74</c:v>
                </c:pt>
                <c:pt idx="5">
                  <c:v>11.724184380002569</c:v>
                </c:pt>
                <c:pt idx="6">
                  <c:v>12.708441367271178</c:v>
                </c:pt>
                <c:pt idx="7">
                  <c:v>12.703937262511115</c:v>
                </c:pt>
                <c:pt idx="8">
                  <c:v>12.553130858755399</c:v>
                </c:pt>
                <c:pt idx="9">
                  <c:v>11.791025212415668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58E-4D37-B54C-5C01C102E6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0754176"/>
        <c:axId val="320754752"/>
      </c:scatterChart>
      <c:valAx>
        <c:axId val="320754176"/>
        <c:scaling>
          <c:orientation val="minMax"/>
          <c:max val="9"/>
        </c:scaling>
        <c:delete val="0"/>
        <c:axPos val="b"/>
        <c:numFmt formatCode="0" sourceLinked="1"/>
        <c:majorTickMark val="out"/>
        <c:minorTickMark val="none"/>
        <c:tickLblPos val="nextTo"/>
        <c:crossAx val="320754752"/>
        <c:crosses val="autoZero"/>
        <c:crossBetween val="midCat"/>
        <c:majorUnit val="3"/>
      </c:valAx>
      <c:valAx>
        <c:axId val="320754752"/>
        <c:scaling>
          <c:orientation val="minMax"/>
          <c:max val="25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crossAx val="32075417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en-US" sz="1200" b="0"/>
              <a:t>VI</a:t>
            </a:r>
            <a:endParaRPr lang="ru-RU" sz="1200" b="0"/>
          </a:p>
        </c:rich>
      </c:tx>
      <c:layout>
        <c:manualLayout>
          <c:xMode val="edge"/>
          <c:yMode val="edge"/>
          <c:x val="0.56452168021680216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8936348238482384"/>
          <c:y val="5.1535818713450289E-2"/>
          <c:w val="0.77191700542005415"/>
          <c:h val="0.832179093567251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noFill/>
              <a:ln w="12700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</c:marker>
          <c:trendline>
            <c:spPr>
              <a:ln w="19050"/>
            </c:spPr>
            <c:trendlineType val="linear"/>
            <c:dispRSqr val="1"/>
            <c:dispEq val="1"/>
            <c:trendlineLbl>
              <c:layout>
                <c:manualLayout>
                  <c:x val="-0.23690277777777777"/>
                  <c:y val="-4.576111111111111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i="1"/>
                      <a:t>y</a:t>
                    </a:r>
                    <a:r>
                      <a:rPr lang="en-US"/>
                      <a:t> = 0.7</a:t>
                    </a:r>
                    <a:r>
                      <a:rPr lang="ru-RU"/>
                      <a:t>6</a:t>
                    </a:r>
                    <a:r>
                      <a:rPr lang="en-US" i="1"/>
                      <a:t>x</a:t>
                    </a:r>
                    <a:r>
                      <a:rPr lang="en-US"/>
                      <a:t> + </a:t>
                    </a:r>
                    <a:r>
                      <a:rPr lang="ru-RU"/>
                      <a:t>10</a:t>
                    </a:r>
                    <a:r>
                      <a:rPr lang="en-US"/>
                      <a:t>.</a:t>
                    </a:r>
                    <a:r>
                      <a:rPr lang="ru-RU"/>
                      <a:t>0</a:t>
                    </a:r>
                    <a:r>
                      <a:rPr lang="en-US"/>
                      <a:t>
</a:t>
                    </a:r>
                    <a:r>
                      <a:rPr lang="en-US" i="1"/>
                      <a:t>R</a:t>
                    </a:r>
                    <a:r>
                      <a:rPr lang="en-US"/>
                      <a:t>² = 0.992, </a:t>
                    </a:r>
                    <a:r>
                      <a:rPr lang="en-US" i="1"/>
                      <a:t>P</a:t>
                    </a:r>
                    <a:r>
                      <a:rPr lang="en-US"/>
                      <a:t> &lt; 0.001</a:t>
                    </a:r>
                  </a:p>
                </c:rich>
              </c:tx>
              <c:numFmt formatCode="General" sourceLinked="0"/>
            </c:trendlineLbl>
          </c:trendline>
          <c:trendline>
            <c:spPr>
              <a:ln w="19050"/>
            </c:spPr>
            <c:trendlineType val="poly"/>
            <c:order val="2"/>
            <c:dispRSqr val="1"/>
            <c:dispEq val="1"/>
            <c:trendlineLbl>
              <c:layout>
                <c:manualLayout>
                  <c:x val="-3.1173441734417343E-2"/>
                  <c:y val="0.3631827160493827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i="1"/>
                      <a:t>y</a:t>
                    </a:r>
                    <a:r>
                      <a:rPr lang="en-US"/>
                      <a:t> = 0.94</a:t>
                    </a:r>
                    <a:r>
                      <a:rPr lang="en-US" i="1"/>
                      <a:t>x</a:t>
                    </a:r>
                    <a:r>
                      <a:rPr lang="en-US"/>
                      <a:t> -0.02</a:t>
                    </a:r>
                    <a:r>
                      <a:rPr lang="en-US" i="1"/>
                      <a:t>x</a:t>
                    </a:r>
                    <a:r>
                      <a:rPr lang="en-US" baseline="30000"/>
                      <a:t>2</a:t>
                    </a:r>
                    <a:r>
                      <a:rPr lang="en-US"/>
                      <a:t> + 9.75
</a:t>
                    </a:r>
                    <a:r>
                      <a:rPr lang="en-US" i="1"/>
                      <a:t>R</a:t>
                    </a:r>
                    <a:r>
                      <a:rPr lang="en-US"/>
                      <a:t>² = 0.997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Сорг_варианты!$B$17:$B$26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Сорг_варианты!$H$17:$H$26</c:f>
              <c:numCache>
                <c:formatCode>0.0</c:formatCode>
                <c:ptCount val="10"/>
                <c:pt idx="0">
                  <c:v>9.6666603645242155</c:v>
                </c:pt>
                <c:pt idx="1">
                  <c:v>10.658924820534125</c:v>
                </c:pt>
                <c:pt idx="2">
                  <c:v>11.556983688358113</c:v>
                </c:pt>
                <c:pt idx="3">
                  <c:v>12.68</c:v>
                </c:pt>
                <c:pt idx="4">
                  <c:v>13.200000000000001</c:v>
                </c:pt>
                <c:pt idx="5">
                  <c:v>13.804561107597159</c:v>
                </c:pt>
                <c:pt idx="6">
                  <c:v>14.520078718291101</c:v>
                </c:pt>
                <c:pt idx="7">
                  <c:v>15.303198698834379</c:v>
                </c:pt>
                <c:pt idx="8">
                  <c:v>15.917625451670833</c:v>
                </c:pt>
                <c:pt idx="9">
                  <c:v>16.657788321899655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B4F-44FC-82E4-DAF07CAFE4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0756480"/>
        <c:axId val="320757056"/>
      </c:scatterChart>
      <c:valAx>
        <c:axId val="320756480"/>
        <c:scaling>
          <c:orientation val="minMax"/>
          <c:max val="9"/>
        </c:scaling>
        <c:delete val="0"/>
        <c:axPos val="b"/>
        <c:numFmt formatCode="0" sourceLinked="1"/>
        <c:majorTickMark val="out"/>
        <c:minorTickMark val="none"/>
        <c:tickLblPos val="nextTo"/>
        <c:crossAx val="320757056"/>
        <c:crosses val="autoZero"/>
        <c:crossBetween val="midCat"/>
        <c:majorUnit val="3"/>
      </c:valAx>
      <c:valAx>
        <c:axId val="320757056"/>
        <c:scaling>
          <c:orientation val="minMax"/>
          <c:max val="25"/>
          <c:min val="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/>
                  <a:t>C</a:t>
                </a:r>
                <a:r>
                  <a:rPr lang="en-US" b="0" baseline="-25000"/>
                  <a:t>org</a:t>
                </a:r>
                <a:r>
                  <a:rPr lang="en-US" b="0"/>
                  <a:t>, g/kg of soil</a:t>
                </a:r>
                <a:endParaRPr lang="ru-RU" b="0"/>
              </a:p>
            </c:rich>
          </c:tx>
          <c:layout>
            <c:manualLayout>
              <c:xMode val="edge"/>
              <c:yMode val="edge"/>
              <c:x val="6.4783197831978336E-3"/>
              <c:y val="8.7818518518518518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2075648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en-US" sz="1200" b="0"/>
              <a:t>VII</a:t>
            </a:r>
            <a:endParaRPr lang="ru-RU" sz="1200" b="0"/>
          </a:p>
        </c:rich>
      </c:tx>
      <c:layout>
        <c:manualLayout>
          <c:xMode val="edge"/>
          <c:yMode val="edge"/>
          <c:x val="0.53095392953929543"/>
          <c:y val="7.8395061728395062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4404031165311654"/>
          <c:y val="5.1535818713450289E-2"/>
          <c:w val="0.81924085365853661"/>
          <c:h val="0.832179093567251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noFill/>
              <a:ln w="12700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</c:marker>
          <c:trendline>
            <c:spPr>
              <a:ln w="19050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-0.31864397018970192"/>
                  <c:y val="2.071419753086419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i="1"/>
                      <a:t>y</a:t>
                    </a:r>
                    <a:r>
                      <a:rPr lang="en-US"/>
                      <a:t> = 0.9</a:t>
                    </a:r>
                    <a:r>
                      <a:rPr lang="ru-RU"/>
                      <a:t>9</a:t>
                    </a:r>
                    <a:r>
                      <a:rPr lang="en-US" i="1"/>
                      <a:t>x</a:t>
                    </a:r>
                    <a:r>
                      <a:rPr lang="en-US"/>
                      <a:t> + 10.3
</a:t>
                    </a:r>
                    <a:r>
                      <a:rPr lang="en-US" i="1"/>
                      <a:t>R</a:t>
                    </a:r>
                    <a:r>
                      <a:rPr lang="en-US"/>
                      <a:t>² = 0.980, </a:t>
                    </a:r>
                    <a:r>
                      <a:rPr lang="en-US" i="1"/>
                      <a:t>P</a:t>
                    </a:r>
                    <a:r>
                      <a:rPr lang="en-US" baseline="0"/>
                      <a:t> &lt; 0</a:t>
                    </a:r>
                    <a:r>
                      <a:rPr lang="en-US"/>
                      <a:t>.001</a:t>
                    </a:r>
                  </a:p>
                </c:rich>
              </c:tx>
              <c:numFmt formatCode="General" sourceLinked="0"/>
            </c:trendlineLbl>
          </c:trendline>
          <c:trendline>
            <c:spPr>
              <a:ln w="19050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  <c:trendlineType val="poly"/>
            <c:order val="2"/>
            <c:dispRSqr val="1"/>
            <c:dispEq val="1"/>
            <c:trendlineLbl>
              <c:layout>
                <c:manualLayout>
                  <c:x val="-6.4127710027100313E-2"/>
                  <c:y val="0.4342327160493827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i="1"/>
                      <a:t>y</a:t>
                    </a:r>
                    <a:r>
                      <a:rPr lang="en-US"/>
                      <a:t> = 1.22</a:t>
                    </a:r>
                    <a:r>
                      <a:rPr lang="en-US" i="1"/>
                      <a:t>x</a:t>
                    </a:r>
                    <a:r>
                      <a:rPr lang="en-US"/>
                      <a:t> - </a:t>
                    </a:r>
                    <a:r>
                      <a:rPr lang="en-US" i="0"/>
                      <a:t>0.03</a:t>
                    </a:r>
                    <a:r>
                      <a:rPr lang="en-US" i="1"/>
                      <a:t>x</a:t>
                    </a:r>
                    <a:r>
                      <a:rPr lang="en-US" i="0" baseline="30000"/>
                      <a:t>2</a:t>
                    </a:r>
                    <a:r>
                      <a:rPr lang="en-US"/>
                      <a:t> + 9.99
</a:t>
                    </a:r>
                    <a:r>
                      <a:rPr lang="en-US" i="1"/>
                      <a:t>R</a:t>
                    </a:r>
                    <a:r>
                      <a:rPr lang="en-US"/>
                      <a:t>² = 0.985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Сорг_варианты!$B$17:$B$26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Сорг_варианты!$I$17:$I$26</c:f>
              <c:numCache>
                <c:formatCode>0.0</c:formatCode>
                <c:ptCount val="10"/>
                <c:pt idx="0">
                  <c:v>9.6666603645242155</c:v>
                </c:pt>
                <c:pt idx="1">
                  <c:v>11.111890007145892</c:v>
                </c:pt>
                <c:pt idx="2">
                  <c:v>12.704361025193244</c:v>
                </c:pt>
                <c:pt idx="3">
                  <c:v>13.97</c:v>
                </c:pt>
                <c:pt idx="4">
                  <c:v>14.603</c:v>
                </c:pt>
                <c:pt idx="5">
                  <c:v>15.153229204302708</c:v>
                </c:pt>
                <c:pt idx="6">
                  <c:v>15.823138980414768</c:v>
                </c:pt>
                <c:pt idx="7">
                  <c:v>17.37145659871755</c:v>
                </c:pt>
                <c:pt idx="8">
                  <c:v>17.796188250000366</c:v>
                </c:pt>
                <c:pt idx="9">
                  <c:v>19.284640374567495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CC0-4B34-AF8A-887708CD7D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0144512"/>
        <c:axId val="320145088"/>
      </c:scatterChart>
      <c:valAx>
        <c:axId val="320144512"/>
        <c:scaling>
          <c:orientation val="minMax"/>
          <c:max val="9"/>
        </c:scaling>
        <c:delete val="0"/>
        <c:axPos val="b"/>
        <c:numFmt formatCode="0" sourceLinked="1"/>
        <c:majorTickMark val="out"/>
        <c:minorTickMark val="none"/>
        <c:tickLblPos val="nextTo"/>
        <c:crossAx val="320145088"/>
        <c:crosses val="autoZero"/>
        <c:crossBetween val="midCat"/>
        <c:majorUnit val="3"/>
      </c:valAx>
      <c:valAx>
        <c:axId val="320145088"/>
        <c:scaling>
          <c:orientation val="minMax"/>
          <c:max val="25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crossAx val="32014451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en-US" sz="1200" b="0"/>
              <a:t>VIII</a:t>
            </a:r>
            <a:endParaRPr lang="ru-RU" sz="1200" b="0"/>
          </a:p>
        </c:rich>
      </c:tx>
      <c:layout>
        <c:manualLayout>
          <c:xMode val="edge"/>
          <c:yMode val="edge"/>
          <c:x val="0.47157350948509485"/>
          <c:y val="7.8395061728395062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8506131436314363"/>
          <c:y val="5.1535818713450289E-2"/>
          <c:w val="0.7762191734417343"/>
          <c:h val="0.6741506172839506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noFill/>
              <a:ln w="12700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</c:marker>
          <c:trendline>
            <c:spPr>
              <a:ln w="19050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6.4248983739837395E-2"/>
                  <c:y val="0.1517333333333333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i="1"/>
                      <a:t>y</a:t>
                    </a:r>
                    <a:r>
                      <a:rPr lang="en-US"/>
                      <a:t> = 1.18</a:t>
                    </a:r>
                    <a:r>
                      <a:rPr lang="en-US" i="1"/>
                      <a:t>x</a:t>
                    </a:r>
                    <a:r>
                      <a:rPr lang="en-US"/>
                      <a:t> + 11.</a:t>
                    </a:r>
                    <a:r>
                      <a:rPr lang="ru-RU"/>
                      <a:t>8</a:t>
                    </a:r>
                    <a:r>
                      <a:rPr lang="en-US"/>
                      <a:t>
</a:t>
                    </a:r>
                    <a:r>
                      <a:rPr lang="en-US" i="1"/>
                      <a:t>R</a:t>
                    </a:r>
                    <a:r>
                      <a:rPr lang="en-US"/>
                      <a:t>² = 0.877, </a:t>
                    </a:r>
                    <a:r>
                      <a:rPr lang="en-US" i="1"/>
                      <a:t>P</a:t>
                    </a:r>
                    <a:r>
                      <a:rPr lang="en-US"/>
                      <a:t> &lt; 0.001</a:t>
                    </a:r>
                  </a:p>
                </c:rich>
              </c:tx>
              <c:numFmt formatCode="General" sourceLinked="0"/>
            </c:trendlineLbl>
          </c:trendline>
          <c:trendline>
            <c:spPr>
              <a:ln w="19050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  <c:trendlineType val="poly"/>
            <c:order val="2"/>
            <c:dispRSqr val="1"/>
            <c:dispEq val="1"/>
            <c:trendlineLbl>
              <c:layout>
                <c:manualLayout>
                  <c:x val="-3.8314701897018973E-2"/>
                  <c:y val="0.3869185185185184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i="1"/>
                      <a:t>y</a:t>
                    </a:r>
                    <a:r>
                      <a:rPr lang="en-US"/>
                      <a:t> = 2.53</a:t>
                    </a:r>
                    <a:r>
                      <a:rPr lang="en-US" i="1"/>
                      <a:t>x</a:t>
                    </a:r>
                    <a:r>
                      <a:rPr lang="en-US"/>
                      <a:t> - 0.15</a:t>
                    </a:r>
                    <a:r>
                      <a:rPr lang="en-US" i="1"/>
                      <a:t>x</a:t>
                    </a:r>
                    <a:r>
                      <a:rPr lang="en-US" baseline="30000"/>
                      <a:t>2</a:t>
                    </a:r>
                    <a:r>
                      <a:rPr lang="en-US"/>
                      <a:t> + 9.97
</a:t>
                    </a:r>
                    <a:r>
                      <a:rPr lang="en-US" i="1"/>
                      <a:t>R</a:t>
                    </a:r>
                    <a:r>
                      <a:rPr lang="en-US"/>
                      <a:t>² = 0.968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Сорг_варианты!$B$17:$B$26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Сорг_варианты!$J$17:$J$26</c:f>
              <c:numCache>
                <c:formatCode>0.0</c:formatCode>
                <c:ptCount val="10"/>
                <c:pt idx="0">
                  <c:v>9.6666603645242155</c:v>
                </c:pt>
                <c:pt idx="1">
                  <c:v>12.327788911495084</c:v>
                </c:pt>
                <c:pt idx="2">
                  <c:v>13.987264924650354</c:v>
                </c:pt>
                <c:pt idx="3">
                  <c:v>17.509999999999998</c:v>
                </c:pt>
                <c:pt idx="4">
                  <c:v>18.329999999999998</c:v>
                </c:pt>
                <c:pt idx="5">
                  <c:v>18.714681966267726</c:v>
                </c:pt>
                <c:pt idx="6">
                  <c:v>18.668829699080536</c:v>
                </c:pt>
                <c:pt idx="7">
                  <c:v>19.923155737704899</c:v>
                </c:pt>
                <c:pt idx="8">
                  <c:v>20.42809249997163</c:v>
                </c:pt>
                <c:pt idx="9">
                  <c:v>21.242121733500255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ACB-428C-985A-264FA7F7EB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0146816"/>
        <c:axId val="320147392"/>
      </c:scatterChart>
      <c:valAx>
        <c:axId val="320146816"/>
        <c:scaling>
          <c:orientation val="minMax"/>
          <c:max val="9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Years</a:t>
                </a:r>
                <a:r>
                  <a:rPr lang="ru-RU" b="0"/>
                  <a:t> Года</a:t>
                </a:r>
                <a:r>
                  <a:rPr lang="ru-RU"/>
                  <a:t> 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320147392"/>
        <c:crosses val="autoZero"/>
        <c:crossBetween val="midCat"/>
        <c:majorUnit val="3"/>
      </c:valAx>
      <c:valAx>
        <c:axId val="320147392"/>
        <c:scaling>
          <c:orientation val="minMax"/>
          <c:max val="25"/>
          <c:min val="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/>
                  <a:t>C</a:t>
                </a:r>
                <a:r>
                  <a:rPr lang="en-US" b="0" baseline="-25000"/>
                  <a:t>org</a:t>
                </a:r>
                <a:r>
                  <a:rPr lang="en-US" b="0"/>
                  <a:t>, g/kg of soil</a:t>
                </a:r>
                <a:endParaRPr lang="ru-RU" b="0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32014681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2022-12-02T11:52:00Z</dcterms:created>
  <dcterms:modified xsi:type="dcterms:W3CDTF">2022-12-02T13:58:00Z</dcterms:modified>
</cp:coreProperties>
</file>